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4382" w:rsidRPr="00CD4D17" w:rsidRDefault="00CD4D17" w:rsidP="007F4382">
      <w:pPr>
        <w:rPr>
          <w:rFonts w:asciiTheme="minorHAnsi" w:hAnsiTheme="minorHAnsi"/>
          <w:b/>
          <w:sz w:val="22"/>
          <w:szCs w:val="22"/>
          <w:lang w:val="cs-CZ"/>
        </w:rPr>
      </w:pPr>
      <w:r w:rsidRPr="00CD4D17">
        <w:rPr>
          <w:rFonts w:asciiTheme="minorHAnsi" w:hAnsiTheme="minorHAnsi"/>
          <w:b/>
          <w:sz w:val="22"/>
          <w:szCs w:val="22"/>
          <w:lang w:val="cs-CZ"/>
        </w:rPr>
        <w:t>Američtí veteráni:</w:t>
      </w:r>
    </w:p>
    <w:p w:rsidR="007F4382" w:rsidRDefault="007F4382"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59264" behindDoc="1" locked="0" layoutInCell="1" allowOverlap="1" wp14:anchorId="3AB61F4A" wp14:editId="77DB30A6">
            <wp:simplePos x="0" y="0"/>
            <wp:positionH relativeFrom="column">
              <wp:posOffset>-4445</wp:posOffset>
            </wp:positionH>
            <wp:positionV relativeFrom="paragraph">
              <wp:posOffset>16510</wp:posOffset>
            </wp:positionV>
            <wp:extent cx="1216025" cy="1676400"/>
            <wp:effectExtent l="0" t="0" r="3175" b="0"/>
            <wp:wrapTight wrapText="bothSides">
              <wp:wrapPolygon edited="0">
                <wp:start x="0" y="0"/>
                <wp:lineTo x="0" y="21355"/>
                <wp:lineTo x="21318" y="21355"/>
                <wp:lineTo x="21318"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1216025" cy="1676400"/>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Earl Ingram</w:t>
      </w:r>
      <w:r w:rsidRPr="00333915">
        <w:rPr>
          <w:rFonts w:asciiTheme="minorHAnsi" w:hAnsiTheme="minorHAnsi"/>
          <w:sz w:val="22"/>
          <w:szCs w:val="22"/>
          <w:lang w:val="cs-CZ"/>
        </w:rPr>
        <w:t>, 2. pěší divize</w:t>
      </w:r>
      <w:r>
        <w:rPr>
          <w:rFonts w:asciiTheme="minorHAnsi" w:hAnsiTheme="minorHAnsi"/>
          <w:sz w:val="22"/>
          <w:szCs w:val="22"/>
          <w:lang w:val="cs-CZ"/>
        </w:rPr>
        <w:t xml:space="preserve"> americké armády</w:t>
      </w:r>
    </w:p>
    <w:p w:rsidR="007F4382" w:rsidRPr="00333915"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Earl Ingram byl odveden v lednu 1940. O čtyři roky později, v srpnu 1944, přistál ve Skotsku, odkud se přesunul vlakem do Southamptonu v Anglii. Následovala noční plavba na malé lodi přes kanál La Manche a vylodění na pláži </w:t>
      </w:r>
      <w:proofErr w:type="spellStart"/>
      <w:r w:rsidRPr="00333915">
        <w:rPr>
          <w:rFonts w:asciiTheme="minorHAnsi" w:hAnsiTheme="minorHAnsi"/>
          <w:sz w:val="22"/>
          <w:szCs w:val="22"/>
          <w:lang w:val="cs-CZ"/>
        </w:rPr>
        <w:t>Omaha</w:t>
      </w:r>
      <w:proofErr w:type="spellEnd"/>
      <w:r w:rsidRPr="00333915">
        <w:rPr>
          <w:rFonts w:asciiTheme="minorHAnsi" w:hAnsiTheme="minorHAnsi"/>
          <w:sz w:val="22"/>
          <w:szCs w:val="22"/>
          <w:lang w:val="cs-CZ"/>
        </w:rPr>
        <w:t>. Strastiplná cesta byla zakončena pěším mnohakilometrovým pochodem do výměnného armádního centra. Během války dosáhl hodnosti nadporučík (</w:t>
      </w:r>
      <w:proofErr w:type="spellStart"/>
      <w:r w:rsidRPr="00333915">
        <w:rPr>
          <w:rFonts w:asciiTheme="minorHAnsi" w:hAnsiTheme="minorHAnsi"/>
          <w:sz w:val="22"/>
          <w:szCs w:val="22"/>
          <w:lang w:val="cs-CZ"/>
        </w:rPr>
        <w:t>first</w:t>
      </w:r>
      <w:proofErr w:type="spellEnd"/>
      <w:r w:rsidRPr="00333915">
        <w:rPr>
          <w:rFonts w:asciiTheme="minorHAnsi" w:hAnsiTheme="minorHAnsi"/>
          <w:sz w:val="22"/>
          <w:szCs w:val="22"/>
          <w:lang w:val="cs-CZ"/>
        </w:rPr>
        <w:t xml:space="preserve"> </w:t>
      </w:r>
      <w:proofErr w:type="spellStart"/>
      <w:r w:rsidRPr="00333915">
        <w:rPr>
          <w:rFonts w:asciiTheme="minorHAnsi" w:hAnsiTheme="minorHAnsi"/>
          <w:sz w:val="22"/>
          <w:szCs w:val="22"/>
          <w:lang w:val="cs-CZ"/>
        </w:rPr>
        <w:t>lieutenant</w:t>
      </w:r>
      <w:proofErr w:type="spellEnd"/>
      <w:r w:rsidRPr="00333915">
        <w:rPr>
          <w:rFonts w:asciiTheme="minorHAnsi" w:hAnsiTheme="minorHAnsi"/>
          <w:sz w:val="22"/>
          <w:szCs w:val="22"/>
          <w:lang w:val="cs-CZ"/>
        </w:rPr>
        <w:t>). Několik měsíců po 2. světové válce zahájil kariéru jako profesionální voják. V aktivní službě byl více než 34 let.</w:t>
      </w:r>
      <w:r w:rsidR="009014FC">
        <w:rPr>
          <w:rFonts w:asciiTheme="minorHAnsi" w:hAnsiTheme="minorHAnsi"/>
          <w:sz w:val="22"/>
          <w:szCs w:val="22"/>
          <w:lang w:val="cs-CZ"/>
        </w:rPr>
        <w:t xml:space="preserve"> </w:t>
      </w:r>
      <w:r w:rsidR="009014FC" w:rsidRPr="00853D5D">
        <w:rPr>
          <w:rFonts w:asciiTheme="minorHAnsi" w:hAnsiTheme="minorHAnsi"/>
          <w:sz w:val="22"/>
          <w:szCs w:val="22"/>
          <w:lang w:val="cs-CZ"/>
        </w:rPr>
        <w:t>Žil v Severní Karolíně.</w:t>
      </w:r>
    </w:p>
    <w:p w:rsidR="007F4382"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 „Když jsme v podvečer 7. května 1945 dorazili do Plzně jako součást 2. pěší divize, přivítali nás ti nejvděčnější, nejrozjásanější lidé, jaké jsem kdy viděl. Jejich vděk se projevoval mnoha způsoby, avšak tři z nich mi obzvláště utkvěly v paměti: koupel, postel a čisté oblečení. Ti laskaví lidé nás zvali do svých domovů, ženy dlouhé hodiny praly a žehlily naše uniformy a další oblečení, abychom se mohli opět cítit jako lidé mezi lidmi. Já jsem to vnímal jako neskutečně šťastné období,“ připomín</w:t>
      </w:r>
      <w:r w:rsidR="006D7454">
        <w:rPr>
          <w:rFonts w:asciiTheme="minorHAnsi" w:hAnsiTheme="minorHAnsi"/>
          <w:sz w:val="22"/>
          <w:szCs w:val="22"/>
          <w:lang w:val="cs-CZ"/>
        </w:rPr>
        <w:t>al</w:t>
      </w:r>
      <w:r w:rsidRPr="00333915">
        <w:rPr>
          <w:rFonts w:asciiTheme="minorHAnsi" w:hAnsiTheme="minorHAnsi"/>
          <w:sz w:val="22"/>
          <w:szCs w:val="22"/>
          <w:lang w:val="cs-CZ"/>
        </w:rPr>
        <w:t xml:space="preserve"> atmosféru v Plzni Earl Ingram.</w:t>
      </w:r>
    </w:p>
    <w:p w:rsidR="00DD3D28" w:rsidRDefault="00DD3D28" w:rsidP="00DD3D28">
      <w:pPr>
        <w:rPr>
          <w:rFonts w:asciiTheme="minorHAnsi" w:hAnsiTheme="minorHAnsi"/>
          <w:sz w:val="22"/>
          <w:szCs w:val="22"/>
          <w:lang w:val="cs-CZ"/>
        </w:rPr>
      </w:pPr>
    </w:p>
    <w:p w:rsidR="00DD3D28" w:rsidRPr="00853D5D" w:rsidRDefault="00DD3D28" w:rsidP="00DD3D28">
      <w:pPr>
        <w:rPr>
          <w:rFonts w:asciiTheme="minorHAnsi" w:hAnsiTheme="minorHAnsi"/>
          <w:sz w:val="22"/>
          <w:szCs w:val="22"/>
          <w:lang w:val="cs-CZ"/>
        </w:rPr>
      </w:pPr>
      <w:r>
        <w:rPr>
          <w:rFonts w:asciiTheme="minorHAnsi" w:hAnsiTheme="minorHAnsi"/>
          <w:sz w:val="22"/>
          <w:szCs w:val="22"/>
          <w:lang w:val="cs-CZ"/>
        </w:rPr>
        <w:t>Zemřel v</w:t>
      </w:r>
      <w:r w:rsidRPr="00853D5D">
        <w:rPr>
          <w:rFonts w:asciiTheme="minorHAnsi" w:hAnsiTheme="minorHAnsi"/>
          <w:sz w:val="22"/>
          <w:szCs w:val="22"/>
          <w:lang w:val="cs-CZ"/>
        </w:rPr>
        <w:t>e věku 99 let</w:t>
      </w:r>
      <w:r>
        <w:rPr>
          <w:rFonts w:asciiTheme="minorHAnsi" w:hAnsiTheme="minorHAnsi"/>
          <w:sz w:val="22"/>
          <w:szCs w:val="22"/>
          <w:lang w:val="cs-CZ"/>
        </w:rPr>
        <w:t>. D</w:t>
      </w:r>
      <w:r w:rsidRPr="00853D5D">
        <w:rPr>
          <w:rFonts w:asciiTheme="minorHAnsi" w:hAnsiTheme="minorHAnsi"/>
          <w:sz w:val="22"/>
          <w:szCs w:val="22"/>
          <w:lang w:val="cs-CZ"/>
        </w:rPr>
        <w:t xml:space="preserve">o </w:t>
      </w:r>
      <w:r>
        <w:rPr>
          <w:rFonts w:asciiTheme="minorHAnsi" w:hAnsiTheme="minorHAnsi"/>
          <w:sz w:val="22"/>
          <w:szCs w:val="22"/>
          <w:lang w:val="cs-CZ"/>
        </w:rPr>
        <w:t xml:space="preserve">Plzně se </w:t>
      </w:r>
      <w:r w:rsidRPr="00853D5D">
        <w:rPr>
          <w:rFonts w:asciiTheme="minorHAnsi" w:hAnsiTheme="minorHAnsi"/>
          <w:sz w:val="22"/>
          <w:szCs w:val="22"/>
          <w:lang w:val="cs-CZ"/>
        </w:rPr>
        <w:t>pravidelně vracel na Slavnosti svobody, poprvé to bylo v roce 1995.</w:t>
      </w:r>
    </w:p>
    <w:tbl>
      <w:tblPr>
        <w:tblW w:w="8235" w:type="dxa"/>
        <w:tblCellMar>
          <w:left w:w="0" w:type="dxa"/>
          <w:right w:w="0" w:type="dxa"/>
        </w:tblCellMar>
        <w:tblLook w:val="04A0" w:firstRow="1" w:lastRow="0" w:firstColumn="1" w:lastColumn="0" w:noHBand="0" w:noVBand="1"/>
      </w:tblPr>
      <w:tblGrid>
        <w:gridCol w:w="8235"/>
      </w:tblGrid>
      <w:tr w:rsidR="00DD3D28" w:rsidRPr="00112DAD" w:rsidTr="002B10DD">
        <w:tc>
          <w:tcPr>
            <w:tcW w:w="0" w:type="auto"/>
            <w:vAlign w:val="center"/>
            <w:hideMark/>
          </w:tcPr>
          <w:p w:rsidR="00DD3D28" w:rsidRPr="00853D5D" w:rsidRDefault="00DD3D28" w:rsidP="002B10DD">
            <w:pPr>
              <w:rPr>
                <w:rFonts w:asciiTheme="minorHAnsi" w:hAnsiTheme="minorHAnsi"/>
                <w:sz w:val="22"/>
                <w:szCs w:val="22"/>
                <w:lang w:val="cs-CZ"/>
              </w:rPr>
            </w:pPr>
          </w:p>
        </w:tc>
      </w:tr>
    </w:tbl>
    <w:p w:rsidR="00DD3D28" w:rsidRPr="00853D5D" w:rsidRDefault="00DD3D28" w:rsidP="00DD3D28">
      <w:pPr>
        <w:rPr>
          <w:rFonts w:asciiTheme="minorHAnsi" w:hAnsiTheme="minorHAnsi"/>
          <w:sz w:val="22"/>
          <w:szCs w:val="22"/>
          <w:lang w:val="cs-CZ"/>
        </w:rPr>
      </w:pPr>
      <w:r w:rsidRPr="00853D5D">
        <w:rPr>
          <w:rFonts w:asciiTheme="minorHAnsi" w:hAnsiTheme="minorHAnsi"/>
          <w:sz w:val="22"/>
          <w:szCs w:val="22"/>
          <w:lang w:val="cs-CZ"/>
        </w:rPr>
        <w:t>„Když jsem přijel do Plzně v květnu 1945, setkal jsem se s těmi nejvděčnějšími a nejšťastnějšími lidmi, jaké jsem kdy viděl. Vzali nás do svých domovů a chovali se k nám jako ke znovuobjeveným členům rodiny. Z času stráveného v Plzni během května 1945 mám mnoho příjemných vzpomínek, ale ten srdečný způsob přijetí, jímž jsem byl přivítán spolu s ostatními americkými vojáky, pro mne osobně rezonuje jako nezapomenutelná a zásadní vzpomínka,“ uvedl letos na jaře online Earl Ingram poté, co pandemie covid-19 znemožnila osobní účast amerických a belgických veteránů na oslavách osvobození.</w:t>
      </w:r>
    </w:p>
    <w:p w:rsidR="00DD3D28" w:rsidRPr="00853D5D" w:rsidRDefault="00DD3D28" w:rsidP="00DD3D28">
      <w:pPr>
        <w:rPr>
          <w:rFonts w:asciiTheme="minorHAnsi" w:hAnsiTheme="minorHAnsi"/>
          <w:sz w:val="22"/>
          <w:szCs w:val="22"/>
          <w:lang w:val="cs-CZ"/>
        </w:rPr>
      </w:pPr>
      <w:r w:rsidRPr="00853D5D">
        <w:rPr>
          <w:rFonts w:asciiTheme="minorHAnsi" w:hAnsiTheme="minorHAnsi"/>
          <w:sz w:val="22"/>
          <w:szCs w:val="22"/>
          <w:lang w:val="cs-CZ"/>
        </w:rPr>
        <w:t>„Má každoroční účast a možnost být mezi přáteli na Slavnostech svobody mi opravdu chybí,“ přiznal americký veterán. Podle svých slov se cítil nepopsatelně šťastný, když v roce 1995 poprvé zavítal na Slavnosti svobody. </w:t>
      </w:r>
    </w:p>
    <w:p w:rsidR="00DD3D28" w:rsidRPr="00853D5D" w:rsidRDefault="00DD3D28" w:rsidP="00DD3D28">
      <w:pPr>
        <w:rPr>
          <w:rFonts w:asciiTheme="minorHAnsi" w:hAnsiTheme="minorHAnsi"/>
          <w:sz w:val="22"/>
          <w:szCs w:val="22"/>
          <w:lang w:val="cs-CZ"/>
        </w:rPr>
      </w:pPr>
      <w:r w:rsidRPr="00853D5D">
        <w:rPr>
          <w:rFonts w:asciiTheme="minorHAnsi" w:hAnsiTheme="minorHAnsi"/>
          <w:sz w:val="22"/>
          <w:szCs w:val="22"/>
          <w:lang w:val="cs-CZ"/>
        </w:rPr>
        <w:t>„Celkově jsem si užíval pestré spektrum přehlídek za účasti několika různých organizací, kde účastníci byli velmi šťastní a plní entuziasmu. Stejně tak rozhovory se staršími Čechy, setkání s mladší generací, které její rodiče a prarodiče vyprávěli příběhy z květnových dnů roku 1945, i s lidmi, kteří byli tenkrát ještě děti, ale události si dobře vybavují. A také možnost setkat se s dalšími veterány,“ zavzpomínal Earl Ingram.</w:t>
      </w:r>
    </w:p>
    <w:p w:rsidR="00DD3D28" w:rsidRPr="00853D5D" w:rsidRDefault="00DD3D28" w:rsidP="00DD3D28">
      <w:pPr>
        <w:rPr>
          <w:rFonts w:asciiTheme="minorHAnsi" w:hAnsiTheme="minorHAnsi"/>
          <w:sz w:val="22"/>
          <w:szCs w:val="22"/>
          <w:lang w:val="cs-CZ"/>
        </w:rPr>
      </w:pPr>
      <w:r w:rsidRPr="00853D5D">
        <w:rPr>
          <w:rFonts w:asciiTheme="minorHAnsi" w:hAnsiTheme="minorHAnsi"/>
          <w:sz w:val="22"/>
          <w:szCs w:val="22"/>
          <w:lang w:val="cs-CZ"/>
        </w:rPr>
        <w:t xml:space="preserve">„Earl Ingram byl veliký sympaťák, kamarád, vznešený chlap, který uměl podat ruku a nádherně vyprávět. Bude nám chybět,“ zavzpomínal na veterána s indiánem na prsou Rudolf Bayer z </w:t>
      </w:r>
      <w:proofErr w:type="spellStart"/>
      <w:r w:rsidRPr="00853D5D">
        <w:rPr>
          <w:rFonts w:asciiTheme="minorHAnsi" w:hAnsiTheme="minorHAnsi"/>
          <w:sz w:val="22"/>
          <w:szCs w:val="22"/>
          <w:lang w:val="cs-CZ"/>
        </w:rPr>
        <w:t>Military</w:t>
      </w:r>
      <w:proofErr w:type="spellEnd"/>
      <w:r w:rsidRPr="00853D5D">
        <w:rPr>
          <w:rFonts w:asciiTheme="minorHAnsi" w:hAnsiTheme="minorHAnsi"/>
          <w:sz w:val="22"/>
          <w:szCs w:val="22"/>
          <w:lang w:val="cs-CZ"/>
        </w:rPr>
        <w:t xml:space="preserve"> car clubu Plzeň, který je pořadatelem konvoje historických vojenských vozidel Plzní </w:t>
      </w:r>
      <w:proofErr w:type="spellStart"/>
      <w:r w:rsidRPr="00853D5D">
        <w:rPr>
          <w:rFonts w:asciiTheme="minorHAnsi" w:hAnsiTheme="minorHAnsi"/>
          <w:sz w:val="22"/>
          <w:szCs w:val="22"/>
          <w:lang w:val="cs-CZ"/>
        </w:rPr>
        <w:t>Convoy</w:t>
      </w:r>
      <w:proofErr w:type="spellEnd"/>
      <w:r w:rsidRPr="00853D5D">
        <w:rPr>
          <w:rFonts w:asciiTheme="minorHAnsi" w:hAnsiTheme="minorHAnsi"/>
          <w:sz w:val="22"/>
          <w:szCs w:val="22"/>
          <w:lang w:val="cs-CZ"/>
        </w:rPr>
        <w:t xml:space="preserve"> </w:t>
      </w:r>
      <w:proofErr w:type="spellStart"/>
      <w:r w:rsidRPr="00853D5D">
        <w:rPr>
          <w:rFonts w:asciiTheme="minorHAnsi" w:hAnsiTheme="minorHAnsi"/>
          <w:sz w:val="22"/>
          <w:szCs w:val="22"/>
          <w:lang w:val="cs-CZ"/>
        </w:rPr>
        <w:t>of</w:t>
      </w:r>
      <w:proofErr w:type="spellEnd"/>
      <w:r w:rsidRPr="00853D5D">
        <w:rPr>
          <w:rFonts w:asciiTheme="minorHAnsi" w:hAnsiTheme="minorHAnsi"/>
          <w:sz w:val="22"/>
          <w:szCs w:val="22"/>
          <w:lang w:val="cs-CZ"/>
        </w:rPr>
        <w:t xml:space="preserve"> </w:t>
      </w:r>
      <w:proofErr w:type="spellStart"/>
      <w:r w:rsidRPr="00853D5D">
        <w:rPr>
          <w:rFonts w:asciiTheme="minorHAnsi" w:hAnsiTheme="minorHAnsi"/>
          <w:sz w:val="22"/>
          <w:szCs w:val="22"/>
          <w:lang w:val="cs-CZ"/>
        </w:rPr>
        <w:t>Liberty</w:t>
      </w:r>
      <w:proofErr w:type="spellEnd"/>
      <w:r w:rsidRPr="00853D5D">
        <w:rPr>
          <w:rFonts w:asciiTheme="minorHAnsi" w:hAnsiTheme="minorHAnsi"/>
          <w:sz w:val="22"/>
          <w:szCs w:val="22"/>
          <w:lang w:val="cs-CZ"/>
        </w:rPr>
        <w:t>.</w:t>
      </w:r>
    </w:p>
    <w:p w:rsidR="00DD3D28" w:rsidRDefault="00DD3D28" w:rsidP="00DD3D28">
      <w:pPr>
        <w:rPr>
          <w:rFonts w:asciiTheme="minorHAnsi" w:hAnsiTheme="minorHAnsi"/>
          <w:sz w:val="22"/>
          <w:szCs w:val="22"/>
          <w:lang w:val="cs-CZ"/>
        </w:rPr>
      </w:pPr>
      <w:r w:rsidRPr="00853D5D">
        <w:rPr>
          <w:rFonts w:asciiTheme="minorHAnsi" w:hAnsiTheme="minorHAnsi"/>
          <w:sz w:val="22"/>
          <w:szCs w:val="22"/>
          <w:lang w:val="cs-CZ"/>
        </w:rPr>
        <w:t>Zdroj: </w:t>
      </w:r>
      <w:hyperlink r:id="rId9" w:history="1">
        <w:r w:rsidRPr="00853D5D">
          <w:rPr>
            <w:rFonts w:asciiTheme="minorHAnsi" w:hAnsiTheme="minorHAnsi"/>
            <w:sz w:val="22"/>
            <w:szCs w:val="22"/>
            <w:lang w:val="cs-CZ"/>
          </w:rPr>
          <w:t>https://www.idnes.cz/plzen/zpravy/earl-ingram-veteran-usa-plzen-patton-zemrel-slavnosti-svobody.A210928_105721_plzen-zpravy_vb</w:t>
        </w:r>
      </w:hyperlink>
    </w:p>
    <w:p w:rsidR="00DD3D28" w:rsidRDefault="00DD3D28" w:rsidP="00DD3D28">
      <w:pPr>
        <w:rPr>
          <w:rFonts w:asciiTheme="minorHAnsi" w:hAnsiTheme="minorHAnsi"/>
          <w:sz w:val="22"/>
          <w:szCs w:val="22"/>
          <w:lang w:val="cs-CZ"/>
        </w:rPr>
      </w:pPr>
    </w:p>
    <w:p w:rsidR="00DD3D28" w:rsidRPr="00DD3D28" w:rsidRDefault="00DD3D28" w:rsidP="00DD3D28">
      <w:pPr>
        <w:rPr>
          <w:rFonts w:asciiTheme="minorHAnsi" w:hAnsiTheme="minorHAnsi"/>
          <w:b/>
          <w:sz w:val="22"/>
          <w:szCs w:val="22"/>
          <w:lang w:val="cs-CZ"/>
        </w:rPr>
      </w:pPr>
      <w:r w:rsidRPr="00DD3D28">
        <w:rPr>
          <w:rFonts w:asciiTheme="minorHAnsi" w:hAnsiTheme="minorHAnsi"/>
          <w:b/>
          <w:sz w:val="22"/>
          <w:szCs w:val="22"/>
          <w:lang w:val="cs-CZ"/>
        </w:rPr>
        <w:t>Budou tady:</w:t>
      </w:r>
    </w:p>
    <w:p w:rsidR="006D7454" w:rsidRDefault="00C60158" w:rsidP="007F4382">
      <w:pPr>
        <w:rPr>
          <w:rFonts w:asciiTheme="minorHAnsi" w:hAnsiTheme="minorHAnsi"/>
          <w:sz w:val="22"/>
          <w:szCs w:val="22"/>
          <w:lang w:val="cs-CZ"/>
        </w:rPr>
      </w:pPr>
      <w:r>
        <w:rPr>
          <w:noProof/>
        </w:rPr>
        <w:lastRenderedPageBreak/>
        <w:drawing>
          <wp:anchor distT="0" distB="0" distL="114300" distR="114300" simplePos="0" relativeHeight="251670528" behindDoc="1" locked="0" layoutInCell="1" allowOverlap="1" wp14:anchorId="61A207C3">
            <wp:simplePos x="0" y="0"/>
            <wp:positionH relativeFrom="margin">
              <wp:align>left</wp:align>
            </wp:positionH>
            <wp:positionV relativeFrom="paragraph">
              <wp:posOffset>172085</wp:posOffset>
            </wp:positionV>
            <wp:extent cx="3124200" cy="2073910"/>
            <wp:effectExtent l="0" t="0" r="0" b="2540"/>
            <wp:wrapTight wrapText="bothSides">
              <wp:wrapPolygon edited="0">
                <wp:start x="0" y="0"/>
                <wp:lineTo x="0" y="21428"/>
                <wp:lineTo x="21468" y="21428"/>
                <wp:lineTo x="2146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24200" cy="2073910"/>
                    </a:xfrm>
                    <a:prstGeom prst="rect">
                      <a:avLst/>
                    </a:prstGeom>
                  </pic:spPr>
                </pic:pic>
              </a:graphicData>
            </a:graphic>
            <wp14:sizeRelH relativeFrom="page">
              <wp14:pctWidth>0</wp14:pctWidth>
            </wp14:sizeRelH>
            <wp14:sizeRelV relativeFrom="page">
              <wp14:pctHeight>0</wp14:pctHeight>
            </wp14:sizeRelV>
          </wp:anchor>
        </w:drawing>
      </w:r>
    </w:p>
    <w:p w:rsidR="006D7454" w:rsidRPr="00333915" w:rsidRDefault="00C60158" w:rsidP="007F4382">
      <w:pPr>
        <w:rPr>
          <w:rFonts w:asciiTheme="minorHAnsi" w:hAnsiTheme="minorHAnsi"/>
          <w:sz w:val="22"/>
          <w:szCs w:val="22"/>
          <w:lang w:val="cs-CZ"/>
        </w:rPr>
      </w:pPr>
      <w:r>
        <w:rPr>
          <w:noProof/>
        </w:rPr>
        <w:drawing>
          <wp:anchor distT="0" distB="0" distL="114300" distR="114300" simplePos="0" relativeHeight="251671552" behindDoc="1" locked="0" layoutInCell="1" allowOverlap="1" wp14:anchorId="4D186D9F">
            <wp:simplePos x="0" y="0"/>
            <wp:positionH relativeFrom="margin">
              <wp:posOffset>3750310</wp:posOffset>
            </wp:positionH>
            <wp:positionV relativeFrom="paragraph">
              <wp:posOffset>11430</wp:posOffset>
            </wp:positionV>
            <wp:extent cx="1569720" cy="2064385"/>
            <wp:effectExtent l="0" t="0" r="0" b="0"/>
            <wp:wrapTight wrapText="bothSides">
              <wp:wrapPolygon edited="0">
                <wp:start x="0" y="0"/>
                <wp:lineTo x="0" y="21328"/>
                <wp:lineTo x="21233" y="21328"/>
                <wp:lineTo x="21233"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9720" cy="2064385"/>
                    </a:xfrm>
                    <a:prstGeom prst="rect">
                      <a:avLst/>
                    </a:prstGeom>
                  </pic:spPr>
                </pic:pic>
              </a:graphicData>
            </a:graphic>
            <wp14:sizeRelH relativeFrom="page">
              <wp14:pctWidth>0</wp14:pctWidth>
            </wp14:sizeRelH>
            <wp14:sizeRelV relativeFrom="page">
              <wp14:pctHeight>0</wp14:pctHeight>
            </wp14:sizeRelV>
          </wp:anchor>
        </w:drawing>
      </w:r>
    </w:p>
    <w:p w:rsidR="007F4382" w:rsidRDefault="007F4382"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C60158" w:rsidRDefault="00C60158" w:rsidP="007F4382">
      <w:pPr>
        <w:rPr>
          <w:rFonts w:asciiTheme="minorHAnsi" w:hAnsiTheme="minorHAnsi"/>
          <w:sz w:val="22"/>
          <w:szCs w:val="22"/>
          <w:lang w:val="cs-CZ"/>
        </w:rPr>
      </w:pPr>
    </w:p>
    <w:p w:rsidR="0042503C" w:rsidRDefault="0042503C" w:rsidP="007F4382">
      <w:pPr>
        <w:rPr>
          <w:rFonts w:asciiTheme="minorHAnsi" w:hAnsiTheme="minorHAnsi"/>
          <w:sz w:val="22"/>
          <w:szCs w:val="22"/>
          <w:lang w:val="cs-CZ"/>
        </w:rPr>
      </w:pPr>
    </w:p>
    <w:p w:rsidR="00853D5D" w:rsidRPr="00566B20" w:rsidRDefault="0042503C" w:rsidP="00853D5D">
      <w:pPr>
        <w:tabs>
          <w:tab w:val="left" w:pos="6105"/>
        </w:tabs>
        <w:rPr>
          <w:rFonts w:asciiTheme="minorHAnsi" w:hAnsiTheme="minorHAnsi"/>
          <w:b/>
          <w:sz w:val="22"/>
          <w:szCs w:val="22"/>
          <w:lang w:val="cs-CZ"/>
        </w:rPr>
      </w:pPr>
      <w:r w:rsidRPr="00566B20">
        <w:rPr>
          <w:rFonts w:asciiTheme="minorHAnsi" w:hAnsiTheme="minorHAnsi"/>
          <w:b/>
          <w:sz w:val="22"/>
          <w:szCs w:val="22"/>
          <w:lang w:val="cs-CZ"/>
        </w:rPr>
        <w:t xml:space="preserve">dcera Judy a zeť Richard </w:t>
      </w:r>
      <w:proofErr w:type="spellStart"/>
      <w:r w:rsidRPr="00566B20">
        <w:rPr>
          <w:rFonts w:asciiTheme="minorHAnsi" w:hAnsiTheme="minorHAnsi"/>
          <w:b/>
          <w:sz w:val="22"/>
          <w:szCs w:val="22"/>
          <w:lang w:val="cs-CZ"/>
        </w:rPr>
        <w:t>Hicksovi</w:t>
      </w:r>
      <w:proofErr w:type="spellEnd"/>
      <w:r w:rsidRPr="00566B20">
        <w:rPr>
          <w:rFonts w:asciiTheme="minorHAnsi" w:hAnsiTheme="minorHAnsi"/>
          <w:b/>
          <w:sz w:val="22"/>
          <w:szCs w:val="22"/>
          <w:lang w:val="cs-CZ"/>
        </w:rPr>
        <w:t xml:space="preserve">      </w:t>
      </w:r>
      <w:r w:rsidR="00853D5D" w:rsidRPr="00566B20">
        <w:rPr>
          <w:rFonts w:asciiTheme="minorHAnsi" w:hAnsiTheme="minorHAnsi"/>
          <w:b/>
          <w:sz w:val="22"/>
          <w:szCs w:val="22"/>
          <w:lang w:val="cs-CZ"/>
        </w:rPr>
        <w:t xml:space="preserve">                                                      </w:t>
      </w:r>
      <w:r w:rsidRPr="00566B20">
        <w:rPr>
          <w:rFonts w:asciiTheme="minorHAnsi" w:hAnsiTheme="minorHAnsi"/>
          <w:b/>
          <w:sz w:val="22"/>
          <w:szCs w:val="22"/>
          <w:lang w:val="cs-CZ"/>
        </w:rPr>
        <w:t xml:space="preserve">vnuk </w:t>
      </w:r>
      <w:proofErr w:type="spellStart"/>
      <w:r w:rsidRPr="00566B20">
        <w:rPr>
          <w:rFonts w:asciiTheme="minorHAnsi" w:hAnsiTheme="minorHAnsi"/>
          <w:b/>
          <w:sz w:val="22"/>
          <w:szCs w:val="22"/>
          <w:lang w:val="cs-CZ"/>
        </w:rPr>
        <w:t>Chris</w:t>
      </w:r>
      <w:proofErr w:type="spellEnd"/>
      <w:r w:rsidRPr="00566B20">
        <w:rPr>
          <w:rFonts w:asciiTheme="minorHAnsi" w:hAnsiTheme="minorHAnsi"/>
          <w:b/>
          <w:sz w:val="22"/>
          <w:szCs w:val="22"/>
          <w:lang w:val="cs-CZ"/>
        </w:rPr>
        <w:t xml:space="preserve"> </w:t>
      </w:r>
      <w:proofErr w:type="spellStart"/>
      <w:r w:rsidRPr="00566B20">
        <w:rPr>
          <w:rFonts w:asciiTheme="minorHAnsi" w:hAnsiTheme="minorHAnsi"/>
          <w:b/>
          <w:sz w:val="22"/>
          <w:szCs w:val="22"/>
          <w:lang w:val="cs-CZ"/>
        </w:rPr>
        <w:t>Ingram</w:t>
      </w:r>
      <w:proofErr w:type="spellEnd"/>
      <w:r w:rsidR="00CC291F">
        <w:rPr>
          <w:rFonts w:asciiTheme="minorHAnsi" w:hAnsiTheme="minorHAnsi"/>
          <w:b/>
          <w:sz w:val="22"/>
          <w:szCs w:val="22"/>
          <w:lang w:val="cs-CZ"/>
        </w:rPr>
        <w:t xml:space="preserve"> (s dcerou</w:t>
      </w:r>
      <w:r w:rsidR="00F764D0">
        <w:rPr>
          <w:rFonts w:asciiTheme="minorHAnsi" w:hAnsiTheme="minorHAnsi"/>
          <w:b/>
          <w:sz w:val="22"/>
          <w:szCs w:val="22"/>
          <w:lang w:val="cs-CZ"/>
        </w:rPr>
        <w:t xml:space="preserve">,    </w:t>
      </w:r>
    </w:p>
    <w:p w:rsidR="00853D5D" w:rsidRDefault="00F764D0" w:rsidP="00853D5D">
      <w:pPr>
        <w:rPr>
          <w:rFonts w:asciiTheme="minorHAnsi" w:hAnsiTheme="minorHAnsi"/>
          <w:sz w:val="22"/>
          <w:szCs w:val="22"/>
          <w:lang w:val="cs-CZ"/>
        </w:rPr>
      </w:pPr>
      <w:r>
        <w:rPr>
          <w:rFonts w:asciiTheme="minorHAnsi" w:hAnsiTheme="minorHAnsi"/>
          <w:sz w:val="22"/>
          <w:szCs w:val="22"/>
          <w:lang w:val="cs-CZ"/>
        </w:rPr>
        <w:tab/>
      </w:r>
      <w:r>
        <w:rPr>
          <w:rFonts w:asciiTheme="minorHAnsi" w:hAnsiTheme="minorHAnsi"/>
          <w:sz w:val="22"/>
          <w:szCs w:val="22"/>
          <w:lang w:val="cs-CZ"/>
        </w:rPr>
        <w:tab/>
        <w:t xml:space="preserve">                                                                                            pravnučkou Earla </w:t>
      </w:r>
      <w:proofErr w:type="spellStart"/>
      <w:r>
        <w:rPr>
          <w:rFonts w:asciiTheme="minorHAnsi" w:hAnsiTheme="minorHAnsi"/>
          <w:sz w:val="22"/>
          <w:szCs w:val="22"/>
          <w:lang w:val="cs-CZ"/>
        </w:rPr>
        <w:t>Ingrama</w:t>
      </w:r>
      <w:proofErr w:type="spellEnd"/>
      <w:r>
        <w:rPr>
          <w:rFonts w:asciiTheme="minorHAnsi" w:hAnsiTheme="minorHAnsi"/>
          <w:sz w:val="22"/>
          <w:szCs w:val="22"/>
          <w:lang w:val="cs-CZ"/>
        </w:rPr>
        <w:t>)</w:t>
      </w:r>
    </w:p>
    <w:p w:rsidR="00C60158" w:rsidRPr="00333915" w:rsidRDefault="00C60158" w:rsidP="007F4382">
      <w:pPr>
        <w:rPr>
          <w:rFonts w:asciiTheme="minorHAnsi" w:hAnsiTheme="minorHAnsi"/>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60288" behindDoc="1" locked="0" layoutInCell="1" allowOverlap="1" wp14:anchorId="2EE6372F" wp14:editId="50DFC8AF">
            <wp:simplePos x="0" y="0"/>
            <wp:positionH relativeFrom="column">
              <wp:posOffset>-4445</wp:posOffset>
            </wp:positionH>
            <wp:positionV relativeFrom="paragraph">
              <wp:posOffset>11430</wp:posOffset>
            </wp:positionV>
            <wp:extent cx="1299210" cy="1771650"/>
            <wp:effectExtent l="0" t="0" r="0" b="0"/>
            <wp:wrapTight wrapText="bothSides">
              <wp:wrapPolygon edited="0">
                <wp:start x="0" y="0"/>
                <wp:lineTo x="0" y="21368"/>
                <wp:lineTo x="21220" y="21368"/>
                <wp:lineTo x="21220"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299210" cy="1771650"/>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George Thompson</w:t>
      </w:r>
      <w:r w:rsidRPr="00333915">
        <w:rPr>
          <w:rFonts w:asciiTheme="minorHAnsi" w:hAnsiTheme="minorHAnsi"/>
          <w:sz w:val="22"/>
          <w:szCs w:val="22"/>
          <w:lang w:val="cs-CZ"/>
        </w:rPr>
        <w:t>, 9</w:t>
      </w:r>
      <w:r w:rsidR="00116C53">
        <w:rPr>
          <w:rFonts w:asciiTheme="minorHAnsi" w:hAnsiTheme="minorHAnsi"/>
          <w:sz w:val="22"/>
          <w:szCs w:val="22"/>
          <w:lang w:val="cs-CZ"/>
        </w:rPr>
        <w:t>9</w:t>
      </w:r>
      <w:r w:rsidRPr="00333915">
        <w:rPr>
          <w:rFonts w:asciiTheme="minorHAnsi" w:hAnsiTheme="minorHAnsi"/>
          <w:sz w:val="22"/>
          <w:szCs w:val="22"/>
          <w:lang w:val="cs-CZ"/>
        </w:rPr>
        <w:t xml:space="preserve"> let</w:t>
      </w:r>
      <w:r w:rsidR="00116C53">
        <w:rPr>
          <w:rFonts w:asciiTheme="minorHAnsi" w:hAnsiTheme="minorHAnsi"/>
          <w:sz w:val="22"/>
          <w:szCs w:val="22"/>
          <w:lang w:val="cs-CZ"/>
        </w:rPr>
        <w:t>, v říjnu oslaví 100. narozeniny (1. 10.)</w:t>
      </w:r>
      <w:r w:rsidRPr="00333915">
        <w:rPr>
          <w:rFonts w:asciiTheme="minorHAnsi" w:hAnsiTheme="minorHAnsi"/>
          <w:sz w:val="22"/>
          <w:szCs w:val="22"/>
          <w:lang w:val="cs-CZ"/>
        </w:rPr>
        <w:t>, 16. obrněná divize</w:t>
      </w:r>
      <w:r>
        <w:rPr>
          <w:rFonts w:asciiTheme="minorHAnsi" w:hAnsiTheme="minorHAnsi"/>
          <w:sz w:val="22"/>
          <w:szCs w:val="22"/>
          <w:lang w:val="cs-CZ"/>
        </w:rPr>
        <w:t xml:space="preserve"> americké armády</w:t>
      </w:r>
    </w:p>
    <w:p w:rsidR="007F4382" w:rsidRPr="00333915" w:rsidRDefault="007F4382" w:rsidP="007F4382">
      <w:pPr>
        <w:rPr>
          <w:rFonts w:asciiTheme="minorHAnsi" w:hAnsiTheme="minorHAnsi"/>
          <w:sz w:val="22"/>
          <w:szCs w:val="22"/>
          <w:lang w:val="cs-CZ"/>
        </w:rPr>
      </w:pPr>
      <w:r w:rsidRPr="00333915">
        <w:rPr>
          <w:rFonts w:asciiTheme="minorHAnsi" w:hAnsiTheme="minorHAnsi"/>
          <w:sz w:val="22"/>
          <w:szCs w:val="22"/>
          <w:lang w:val="cs-CZ"/>
        </w:rPr>
        <w:t>George Elmer Thompson byl odveden jako absolvent školy obrněných sil v Kentucky v dubnu 1943.</w:t>
      </w:r>
    </w:p>
    <w:p w:rsidR="007F4382" w:rsidRPr="00333915"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V únoru 1945 se vylodil v </w:t>
      </w:r>
      <w:proofErr w:type="spellStart"/>
      <w:r w:rsidRPr="00333915">
        <w:rPr>
          <w:rFonts w:asciiTheme="minorHAnsi" w:hAnsiTheme="minorHAnsi"/>
          <w:sz w:val="22"/>
          <w:szCs w:val="22"/>
          <w:lang w:val="cs-CZ"/>
        </w:rPr>
        <w:t>Le</w:t>
      </w:r>
      <w:proofErr w:type="spellEnd"/>
      <w:r w:rsidRPr="00333915">
        <w:rPr>
          <w:rFonts w:asciiTheme="minorHAnsi" w:hAnsiTheme="minorHAnsi"/>
          <w:sz w:val="22"/>
          <w:szCs w:val="22"/>
          <w:lang w:val="cs-CZ"/>
        </w:rPr>
        <w:t xml:space="preserve"> </w:t>
      </w:r>
      <w:proofErr w:type="spellStart"/>
      <w:r w:rsidRPr="00333915">
        <w:rPr>
          <w:rFonts w:asciiTheme="minorHAnsi" w:hAnsiTheme="minorHAnsi"/>
          <w:sz w:val="22"/>
          <w:szCs w:val="22"/>
          <w:lang w:val="cs-CZ"/>
        </w:rPr>
        <w:t>Havre</w:t>
      </w:r>
      <w:proofErr w:type="spellEnd"/>
      <w:r w:rsidRPr="00333915">
        <w:rPr>
          <w:rFonts w:asciiTheme="minorHAnsi" w:hAnsiTheme="minorHAnsi"/>
          <w:sz w:val="22"/>
          <w:szCs w:val="22"/>
          <w:lang w:val="cs-CZ"/>
        </w:rPr>
        <w:t xml:space="preserve"> ve Francii jako příslušník 137. praporu technického zabezpečení. Po několika dnech se jeho jednotka přesunula do vnitrozemí a okolo 15. dubna přes Francii a Německo.  Ke konci války byl v Československu.  Den vítězství v Evropě oslavil s kamarádem Vernem </w:t>
      </w:r>
      <w:proofErr w:type="spellStart"/>
      <w:r w:rsidRPr="00333915">
        <w:rPr>
          <w:rFonts w:asciiTheme="minorHAnsi" w:hAnsiTheme="minorHAnsi"/>
          <w:sz w:val="22"/>
          <w:szCs w:val="22"/>
          <w:lang w:val="cs-CZ"/>
        </w:rPr>
        <w:t>Lewellenem</w:t>
      </w:r>
      <w:proofErr w:type="spellEnd"/>
      <w:r w:rsidRPr="00333915">
        <w:rPr>
          <w:rFonts w:asciiTheme="minorHAnsi" w:hAnsiTheme="minorHAnsi"/>
          <w:sz w:val="22"/>
          <w:szCs w:val="22"/>
          <w:lang w:val="cs-CZ"/>
        </w:rPr>
        <w:t xml:space="preserve"> na letišti Bory v Plzni. Do USA se vracel v květnu 1946. Později se oženil s dívkou, jejíž příjmení bylo Havlová. S Čechy ho pojí právě ona a válka.  Po válce se stal mistrem mechanizace, přičemž do důchodu odcházel jako inspektor automobilových zařízení pro stát Kalifornie. Jeho velkým koníčkem je létání.  Vlastnoručně sestrojil tři letadla, s nimiž prolétal spoustu šťastných hodin.</w:t>
      </w:r>
    </w:p>
    <w:p w:rsidR="007F4382" w:rsidRDefault="007F4382" w:rsidP="007F4382">
      <w:pPr>
        <w:rPr>
          <w:rFonts w:asciiTheme="minorHAnsi" w:hAnsiTheme="minorHAnsi"/>
          <w:sz w:val="22"/>
          <w:szCs w:val="22"/>
          <w:lang w:val="cs-CZ"/>
        </w:rPr>
      </w:pPr>
      <w:r w:rsidRPr="00333915">
        <w:rPr>
          <w:rFonts w:asciiTheme="minorHAnsi" w:hAnsiTheme="minorHAnsi"/>
          <w:sz w:val="22"/>
          <w:szCs w:val="22"/>
          <w:lang w:val="cs-CZ"/>
        </w:rPr>
        <w:t>George Thompson se do České republiky poprvé vrátil v roce 1991 a od té doby tady byl mnohokrát. Sám říká: „Neznám jinou zemi, v níž si lidé své svobody váží více než Češi. Ale pamatujte, svoboda není zadarmo a je pouze pro statečné!“.</w:t>
      </w:r>
      <w:r w:rsidR="00AE24A6">
        <w:rPr>
          <w:rFonts w:asciiTheme="minorHAnsi" w:hAnsiTheme="minorHAnsi"/>
          <w:sz w:val="22"/>
          <w:szCs w:val="22"/>
          <w:lang w:val="cs-CZ"/>
        </w:rPr>
        <w:t xml:space="preserve"> </w:t>
      </w:r>
      <w:r w:rsidR="00116C53">
        <w:rPr>
          <w:rFonts w:asciiTheme="minorHAnsi" w:hAnsiTheme="minorHAnsi"/>
          <w:sz w:val="22"/>
          <w:szCs w:val="22"/>
          <w:lang w:val="cs-CZ"/>
        </w:rPr>
        <w:t>V r. 2022 k </w:t>
      </w:r>
      <w:r w:rsidR="00DD3D28">
        <w:rPr>
          <w:rFonts w:asciiTheme="minorHAnsi" w:hAnsiTheme="minorHAnsi"/>
          <w:sz w:val="22"/>
          <w:szCs w:val="22"/>
          <w:lang w:val="cs-CZ"/>
        </w:rPr>
        <w:t>Thompsonovým</w:t>
      </w:r>
      <w:r w:rsidR="00116C53">
        <w:rPr>
          <w:rFonts w:asciiTheme="minorHAnsi" w:hAnsiTheme="minorHAnsi"/>
          <w:sz w:val="22"/>
          <w:szCs w:val="22"/>
          <w:lang w:val="cs-CZ"/>
        </w:rPr>
        <w:t xml:space="preserve"> 98. narozeninám po něm Klub vojenské historie 16th </w:t>
      </w:r>
      <w:proofErr w:type="spellStart"/>
      <w:r w:rsidR="00116C53">
        <w:rPr>
          <w:rFonts w:asciiTheme="minorHAnsi" w:hAnsiTheme="minorHAnsi"/>
          <w:sz w:val="22"/>
          <w:szCs w:val="22"/>
          <w:lang w:val="cs-CZ"/>
        </w:rPr>
        <w:t>Armored</w:t>
      </w:r>
      <w:proofErr w:type="spellEnd"/>
      <w:r w:rsidR="00116C53">
        <w:rPr>
          <w:rFonts w:asciiTheme="minorHAnsi" w:hAnsiTheme="minorHAnsi"/>
          <w:sz w:val="22"/>
          <w:szCs w:val="22"/>
          <w:lang w:val="cs-CZ"/>
        </w:rPr>
        <w:t xml:space="preserve"> </w:t>
      </w:r>
      <w:proofErr w:type="spellStart"/>
      <w:r w:rsidR="00116C53">
        <w:rPr>
          <w:rFonts w:asciiTheme="minorHAnsi" w:hAnsiTheme="minorHAnsi"/>
          <w:sz w:val="22"/>
          <w:szCs w:val="22"/>
          <w:lang w:val="cs-CZ"/>
        </w:rPr>
        <w:t>Division</w:t>
      </w:r>
      <w:proofErr w:type="spellEnd"/>
      <w:r w:rsidR="00116C53">
        <w:rPr>
          <w:rFonts w:asciiTheme="minorHAnsi" w:hAnsiTheme="minorHAnsi"/>
          <w:sz w:val="22"/>
          <w:szCs w:val="22"/>
          <w:lang w:val="cs-CZ"/>
        </w:rPr>
        <w:t xml:space="preserve"> pojmenoval svého ikonického </w:t>
      </w:r>
      <w:proofErr w:type="spellStart"/>
      <w:r w:rsidR="00116C53">
        <w:rPr>
          <w:rFonts w:asciiTheme="minorHAnsi" w:hAnsiTheme="minorHAnsi"/>
          <w:sz w:val="22"/>
          <w:szCs w:val="22"/>
          <w:lang w:val="cs-CZ"/>
        </w:rPr>
        <w:t>Shermana</w:t>
      </w:r>
      <w:proofErr w:type="spellEnd"/>
      <w:r w:rsidR="00116C53">
        <w:rPr>
          <w:rFonts w:asciiTheme="minorHAnsi" w:hAnsiTheme="minorHAnsi"/>
          <w:sz w:val="22"/>
          <w:szCs w:val="22"/>
          <w:lang w:val="cs-CZ"/>
        </w:rPr>
        <w:t>.</w:t>
      </w:r>
    </w:p>
    <w:p w:rsidR="00566B20" w:rsidRDefault="00566B20" w:rsidP="007F4382">
      <w:pPr>
        <w:rPr>
          <w:rFonts w:asciiTheme="minorHAnsi" w:hAnsiTheme="minorHAnsi"/>
          <w:sz w:val="22"/>
          <w:szCs w:val="22"/>
          <w:lang w:val="cs-CZ"/>
        </w:rPr>
      </w:pPr>
    </w:p>
    <w:p w:rsidR="00566B20" w:rsidRPr="00566B20" w:rsidRDefault="00566B20" w:rsidP="007F4382">
      <w:pPr>
        <w:rPr>
          <w:rFonts w:asciiTheme="minorHAnsi" w:hAnsiTheme="minorHAnsi"/>
          <w:b/>
          <w:sz w:val="22"/>
          <w:szCs w:val="22"/>
          <w:lang w:val="cs-CZ"/>
        </w:rPr>
      </w:pPr>
      <w:r w:rsidRPr="00566B20">
        <w:rPr>
          <w:rFonts w:asciiTheme="minorHAnsi" w:hAnsiTheme="minorHAnsi"/>
          <w:b/>
          <w:sz w:val="22"/>
          <w:szCs w:val="22"/>
          <w:lang w:val="cs-CZ"/>
        </w:rPr>
        <w:t>Bude tady:</w:t>
      </w:r>
    </w:p>
    <w:p w:rsidR="00DD3D28" w:rsidRDefault="00566B20" w:rsidP="007F4382">
      <w:pPr>
        <w:rPr>
          <w:rFonts w:asciiTheme="minorHAnsi" w:hAnsiTheme="minorHAnsi"/>
          <w:sz w:val="22"/>
          <w:szCs w:val="22"/>
          <w:lang w:val="cs-CZ"/>
        </w:rPr>
      </w:pPr>
      <w:r>
        <w:rPr>
          <w:noProof/>
        </w:rPr>
        <w:drawing>
          <wp:anchor distT="0" distB="0" distL="114300" distR="114300" simplePos="0" relativeHeight="251672576" behindDoc="1" locked="0" layoutInCell="1" allowOverlap="1" wp14:anchorId="5D8A6D0A">
            <wp:simplePos x="0" y="0"/>
            <wp:positionH relativeFrom="margin">
              <wp:align>left</wp:align>
            </wp:positionH>
            <wp:positionV relativeFrom="paragraph">
              <wp:posOffset>66675</wp:posOffset>
            </wp:positionV>
            <wp:extent cx="3078972" cy="2057400"/>
            <wp:effectExtent l="0" t="0" r="7620" b="0"/>
            <wp:wrapTight wrapText="bothSides">
              <wp:wrapPolygon edited="0">
                <wp:start x="0" y="0"/>
                <wp:lineTo x="0" y="21400"/>
                <wp:lineTo x="21520" y="21400"/>
                <wp:lineTo x="21520"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78972" cy="2057400"/>
                    </a:xfrm>
                    <a:prstGeom prst="rect">
                      <a:avLst/>
                    </a:prstGeom>
                  </pic:spPr>
                </pic:pic>
              </a:graphicData>
            </a:graphic>
            <wp14:sizeRelH relativeFrom="page">
              <wp14:pctWidth>0</wp14:pctWidth>
            </wp14:sizeRelH>
            <wp14:sizeRelV relativeFrom="page">
              <wp14:pctHeight>0</wp14:pctHeight>
            </wp14:sizeRelV>
          </wp:anchor>
        </w:drawing>
      </w:r>
    </w:p>
    <w:p w:rsidR="00116C53" w:rsidRPr="00333915" w:rsidRDefault="00116C53" w:rsidP="007F4382">
      <w:pPr>
        <w:rPr>
          <w:rFonts w:asciiTheme="minorHAnsi" w:hAnsiTheme="minorHAnsi"/>
          <w:sz w:val="22"/>
          <w:szCs w:val="22"/>
          <w:lang w:val="cs-CZ"/>
        </w:rPr>
      </w:pPr>
    </w:p>
    <w:p w:rsidR="00566B20" w:rsidRDefault="00566B20" w:rsidP="007F4382">
      <w:pPr>
        <w:rPr>
          <w:rFonts w:asciiTheme="minorHAnsi" w:hAnsiTheme="minorHAnsi"/>
          <w:b/>
          <w:sz w:val="22"/>
          <w:szCs w:val="22"/>
          <w:lang w:val="cs-CZ"/>
        </w:rPr>
      </w:pPr>
    </w:p>
    <w:p w:rsidR="00566B20" w:rsidRDefault="00566B20" w:rsidP="007F4382">
      <w:pPr>
        <w:rPr>
          <w:rFonts w:asciiTheme="minorHAnsi" w:hAnsiTheme="minorHAnsi"/>
          <w:b/>
          <w:sz w:val="22"/>
          <w:szCs w:val="22"/>
          <w:lang w:val="cs-CZ"/>
        </w:rPr>
      </w:pPr>
    </w:p>
    <w:p w:rsidR="00566B20" w:rsidRDefault="00566B20" w:rsidP="007F4382">
      <w:pPr>
        <w:rPr>
          <w:rFonts w:asciiTheme="minorHAnsi" w:hAnsiTheme="minorHAnsi"/>
          <w:b/>
          <w:sz w:val="22"/>
          <w:szCs w:val="22"/>
          <w:lang w:val="cs-CZ"/>
        </w:rPr>
      </w:pPr>
    </w:p>
    <w:p w:rsidR="00566B20" w:rsidRDefault="00566B20" w:rsidP="007F4382">
      <w:pPr>
        <w:rPr>
          <w:rFonts w:asciiTheme="minorHAnsi" w:hAnsiTheme="minorHAnsi"/>
          <w:b/>
          <w:sz w:val="22"/>
          <w:szCs w:val="22"/>
          <w:lang w:val="cs-CZ"/>
        </w:rPr>
      </w:pPr>
    </w:p>
    <w:p w:rsidR="00566B20" w:rsidRDefault="00566B20" w:rsidP="007F4382">
      <w:pPr>
        <w:rPr>
          <w:rFonts w:asciiTheme="minorHAnsi" w:hAnsiTheme="minorHAnsi"/>
          <w:b/>
          <w:sz w:val="22"/>
          <w:szCs w:val="22"/>
          <w:lang w:val="cs-CZ"/>
        </w:rPr>
      </w:pPr>
    </w:p>
    <w:p w:rsidR="00566B20" w:rsidRDefault="00566B20" w:rsidP="007F4382">
      <w:pPr>
        <w:rPr>
          <w:rFonts w:asciiTheme="minorHAnsi" w:hAnsiTheme="minorHAnsi"/>
          <w:b/>
          <w:sz w:val="22"/>
          <w:szCs w:val="22"/>
          <w:lang w:val="cs-CZ"/>
        </w:rPr>
      </w:pPr>
    </w:p>
    <w:p w:rsidR="00566B20" w:rsidRPr="00566B20" w:rsidRDefault="00566B20" w:rsidP="00566B20">
      <w:pPr>
        <w:rPr>
          <w:rFonts w:asciiTheme="minorHAnsi" w:hAnsiTheme="minorHAnsi"/>
          <w:sz w:val="22"/>
          <w:szCs w:val="22"/>
          <w:lang w:val="cs-CZ"/>
        </w:rPr>
      </w:pPr>
    </w:p>
    <w:p w:rsidR="00566B20" w:rsidRPr="00566B20" w:rsidRDefault="00566B20" w:rsidP="00566B20">
      <w:pPr>
        <w:rPr>
          <w:rFonts w:asciiTheme="minorHAnsi" w:hAnsiTheme="minorHAnsi"/>
          <w:sz w:val="22"/>
          <w:szCs w:val="22"/>
          <w:lang w:val="cs-CZ"/>
        </w:rPr>
      </w:pPr>
    </w:p>
    <w:p w:rsidR="00566B20" w:rsidRPr="00566B20" w:rsidRDefault="00566B20" w:rsidP="00566B20">
      <w:pPr>
        <w:rPr>
          <w:rFonts w:asciiTheme="minorHAnsi" w:hAnsiTheme="minorHAnsi"/>
          <w:sz w:val="22"/>
          <w:szCs w:val="22"/>
          <w:lang w:val="cs-CZ"/>
        </w:rPr>
      </w:pPr>
    </w:p>
    <w:p w:rsidR="00566B20" w:rsidRPr="00566B20" w:rsidRDefault="00566B20" w:rsidP="00566B20">
      <w:pPr>
        <w:rPr>
          <w:rFonts w:asciiTheme="minorHAnsi" w:hAnsiTheme="minorHAnsi"/>
          <w:sz w:val="22"/>
          <w:szCs w:val="22"/>
          <w:lang w:val="cs-CZ"/>
        </w:rPr>
      </w:pPr>
    </w:p>
    <w:p w:rsidR="00566B20" w:rsidRDefault="00566B20" w:rsidP="00566B20">
      <w:pPr>
        <w:rPr>
          <w:rFonts w:asciiTheme="minorHAnsi" w:hAnsiTheme="minorHAnsi"/>
          <w:sz w:val="22"/>
          <w:szCs w:val="22"/>
          <w:lang w:val="cs-CZ"/>
        </w:rPr>
      </w:pPr>
    </w:p>
    <w:p w:rsidR="00566B20" w:rsidRPr="00E91D71" w:rsidRDefault="00566B20" w:rsidP="00566B20">
      <w:pPr>
        <w:rPr>
          <w:rFonts w:asciiTheme="minorHAnsi" w:hAnsiTheme="minorHAnsi"/>
          <w:b/>
          <w:sz w:val="22"/>
          <w:szCs w:val="22"/>
          <w:lang w:val="cs-CZ"/>
        </w:rPr>
      </w:pPr>
      <w:r w:rsidRPr="00E91D71">
        <w:rPr>
          <w:rFonts w:asciiTheme="minorHAnsi" w:hAnsiTheme="minorHAnsi"/>
          <w:b/>
          <w:sz w:val="22"/>
          <w:szCs w:val="22"/>
          <w:lang w:val="cs-CZ"/>
        </w:rPr>
        <w:t xml:space="preserve">zeť </w:t>
      </w:r>
      <w:proofErr w:type="spellStart"/>
      <w:r w:rsidR="00E91D71" w:rsidRPr="00E91D71">
        <w:rPr>
          <w:rFonts w:asciiTheme="minorHAnsi" w:hAnsiTheme="minorHAnsi"/>
          <w:b/>
          <w:sz w:val="22"/>
          <w:szCs w:val="22"/>
          <w:lang w:val="cs-CZ"/>
        </w:rPr>
        <w:t>Dale</w:t>
      </w:r>
      <w:proofErr w:type="spellEnd"/>
      <w:r w:rsidR="00E91D71" w:rsidRPr="00E91D71">
        <w:rPr>
          <w:rFonts w:asciiTheme="minorHAnsi" w:hAnsiTheme="minorHAnsi"/>
          <w:b/>
          <w:sz w:val="22"/>
          <w:szCs w:val="22"/>
          <w:lang w:val="cs-CZ"/>
        </w:rPr>
        <w:t xml:space="preserve"> </w:t>
      </w:r>
      <w:proofErr w:type="spellStart"/>
      <w:r w:rsidR="00E91D71" w:rsidRPr="00E91D71">
        <w:rPr>
          <w:rFonts w:asciiTheme="minorHAnsi" w:hAnsiTheme="minorHAnsi"/>
          <w:b/>
          <w:sz w:val="22"/>
          <w:szCs w:val="22"/>
          <w:lang w:val="cs-CZ"/>
        </w:rPr>
        <w:t>Rieb</w:t>
      </w:r>
      <w:proofErr w:type="spellEnd"/>
      <w:r w:rsidR="00E91D71" w:rsidRPr="00E91D71">
        <w:rPr>
          <w:rFonts w:asciiTheme="minorHAnsi" w:hAnsiTheme="minorHAnsi"/>
          <w:b/>
          <w:sz w:val="22"/>
          <w:szCs w:val="22"/>
          <w:lang w:val="cs-CZ"/>
        </w:rPr>
        <w:t xml:space="preserve"> </w:t>
      </w:r>
    </w:p>
    <w:p w:rsidR="007F4382" w:rsidRPr="00333915" w:rsidRDefault="007F4382" w:rsidP="007F4382">
      <w:pPr>
        <w:rPr>
          <w:rFonts w:asciiTheme="minorHAnsi" w:hAnsiTheme="minorHAnsi"/>
          <w:sz w:val="22"/>
          <w:szCs w:val="22"/>
          <w:lang w:val="cs-CZ"/>
        </w:rPr>
      </w:pPr>
      <w:r>
        <w:rPr>
          <w:noProof/>
          <w:lang w:val="cs-CZ" w:eastAsia="cs-CZ"/>
        </w:rPr>
        <w:lastRenderedPageBreak/>
        <w:drawing>
          <wp:anchor distT="0" distB="0" distL="114300" distR="114300" simplePos="0" relativeHeight="251661312" behindDoc="1" locked="0" layoutInCell="1" allowOverlap="1" wp14:anchorId="3422CDC6" wp14:editId="363CE37F">
            <wp:simplePos x="0" y="0"/>
            <wp:positionH relativeFrom="column">
              <wp:posOffset>-4445</wp:posOffset>
            </wp:positionH>
            <wp:positionV relativeFrom="paragraph">
              <wp:posOffset>26035</wp:posOffset>
            </wp:positionV>
            <wp:extent cx="1219200" cy="1736725"/>
            <wp:effectExtent l="0" t="0" r="0" b="0"/>
            <wp:wrapTight wrapText="bothSides">
              <wp:wrapPolygon edited="0">
                <wp:start x="0" y="0"/>
                <wp:lineTo x="0" y="21324"/>
                <wp:lineTo x="21263" y="21324"/>
                <wp:lineTo x="21263"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219200" cy="1736725"/>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James Duncan</w:t>
      </w:r>
      <w:r w:rsidRPr="00333915">
        <w:rPr>
          <w:rFonts w:asciiTheme="minorHAnsi" w:hAnsiTheme="minorHAnsi"/>
          <w:sz w:val="22"/>
          <w:szCs w:val="22"/>
          <w:lang w:val="cs-CZ"/>
        </w:rPr>
        <w:t xml:space="preserve">, </w:t>
      </w:r>
      <w:r w:rsidR="00E91D71">
        <w:rPr>
          <w:rFonts w:asciiTheme="minorHAnsi" w:hAnsiTheme="minorHAnsi"/>
          <w:sz w:val="22"/>
          <w:szCs w:val="22"/>
          <w:lang w:val="cs-CZ"/>
        </w:rPr>
        <w:t>zemřel 1. dubna 2022</w:t>
      </w:r>
      <w:r w:rsidR="00AA7BCE">
        <w:rPr>
          <w:rFonts w:asciiTheme="minorHAnsi" w:hAnsiTheme="minorHAnsi"/>
          <w:sz w:val="22"/>
          <w:szCs w:val="22"/>
          <w:lang w:val="cs-CZ"/>
        </w:rPr>
        <w:t xml:space="preserve"> ve věku nedožitých 97 narozenin</w:t>
      </w:r>
      <w:r w:rsidRPr="00333915">
        <w:rPr>
          <w:rFonts w:asciiTheme="minorHAnsi" w:hAnsiTheme="minorHAnsi"/>
          <w:sz w:val="22"/>
          <w:szCs w:val="22"/>
          <w:lang w:val="cs-CZ"/>
        </w:rPr>
        <w:t>, 2. pěší divize</w:t>
      </w:r>
      <w:r>
        <w:rPr>
          <w:rFonts w:asciiTheme="minorHAnsi" w:hAnsiTheme="minorHAnsi"/>
          <w:sz w:val="22"/>
          <w:szCs w:val="22"/>
          <w:lang w:val="cs-CZ"/>
        </w:rPr>
        <w:t xml:space="preserve"> americké armády</w:t>
      </w:r>
    </w:p>
    <w:p w:rsidR="00AA7BCE" w:rsidRPr="00AA7BCE" w:rsidRDefault="00D76053" w:rsidP="00AA7BCE">
      <w:pPr>
        <w:rPr>
          <w:rFonts w:asciiTheme="minorHAnsi" w:hAnsiTheme="minorHAnsi"/>
          <w:sz w:val="22"/>
          <w:szCs w:val="22"/>
          <w:lang w:val="cs-CZ"/>
        </w:rPr>
      </w:pPr>
      <w:hyperlink r:id="rId15" w:history="1">
        <w:r w:rsidR="00AA7BCE" w:rsidRPr="00AA7BCE">
          <w:rPr>
            <w:rFonts w:asciiTheme="minorHAnsi" w:hAnsiTheme="minorHAnsi"/>
            <w:sz w:val="22"/>
            <w:szCs w:val="22"/>
            <w:lang w:val="cs-CZ"/>
          </w:rPr>
          <w:t xml:space="preserve">James </w:t>
        </w:r>
        <w:proofErr w:type="spellStart"/>
        <w:r w:rsidR="00D75433" w:rsidRPr="00333915">
          <w:rPr>
            <w:rFonts w:asciiTheme="minorHAnsi" w:hAnsiTheme="minorHAnsi"/>
            <w:sz w:val="22"/>
            <w:szCs w:val="22"/>
            <w:lang w:val="cs-CZ"/>
          </w:rPr>
          <w:t>Cavanaugh</w:t>
        </w:r>
        <w:proofErr w:type="spellEnd"/>
        <w:r w:rsidR="00D75433" w:rsidRPr="00AA7BCE">
          <w:rPr>
            <w:rFonts w:asciiTheme="minorHAnsi" w:hAnsiTheme="minorHAnsi"/>
            <w:sz w:val="22"/>
            <w:szCs w:val="22"/>
            <w:lang w:val="cs-CZ"/>
          </w:rPr>
          <w:t xml:space="preserve"> </w:t>
        </w:r>
        <w:proofErr w:type="spellStart"/>
        <w:r w:rsidR="00AA7BCE" w:rsidRPr="00AA7BCE">
          <w:rPr>
            <w:rFonts w:asciiTheme="minorHAnsi" w:hAnsiTheme="minorHAnsi"/>
            <w:sz w:val="22"/>
            <w:szCs w:val="22"/>
            <w:lang w:val="cs-CZ"/>
          </w:rPr>
          <w:t>Duncan</w:t>
        </w:r>
        <w:proofErr w:type="spellEnd"/>
      </w:hyperlink>
      <w:r w:rsidR="00AA7BCE" w:rsidRPr="00AA7BCE">
        <w:rPr>
          <w:rFonts w:asciiTheme="minorHAnsi" w:hAnsiTheme="minorHAnsi"/>
          <w:sz w:val="22"/>
          <w:szCs w:val="22"/>
          <w:lang w:val="cs-CZ"/>
        </w:rPr>
        <w:t xml:space="preserve"> se narodil roku 1925 v </w:t>
      </w:r>
      <w:proofErr w:type="spellStart"/>
      <w:r w:rsidR="00AA7BCE" w:rsidRPr="00AA7BCE">
        <w:rPr>
          <w:rFonts w:asciiTheme="minorHAnsi" w:hAnsiTheme="minorHAnsi"/>
          <w:sz w:val="22"/>
          <w:szCs w:val="22"/>
          <w:lang w:val="cs-CZ"/>
        </w:rPr>
        <w:t>Kalamazoo</w:t>
      </w:r>
      <w:proofErr w:type="spellEnd"/>
      <w:r w:rsidR="00AA7BCE" w:rsidRPr="00AA7BCE">
        <w:rPr>
          <w:rFonts w:asciiTheme="minorHAnsi" w:hAnsiTheme="minorHAnsi"/>
          <w:sz w:val="22"/>
          <w:szCs w:val="22"/>
          <w:lang w:val="cs-CZ"/>
        </w:rPr>
        <w:t xml:space="preserve"> ve státě Michigan ve Spojených státech amerických. </w:t>
      </w:r>
      <w:r w:rsidR="00D75433">
        <w:rPr>
          <w:rFonts w:asciiTheme="minorHAnsi" w:hAnsiTheme="minorHAnsi"/>
          <w:sz w:val="22"/>
          <w:szCs w:val="22"/>
          <w:lang w:val="cs-CZ"/>
        </w:rPr>
        <w:t>D</w:t>
      </w:r>
      <w:r w:rsidR="00D75433" w:rsidRPr="00333915">
        <w:rPr>
          <w:rFonts w:asciiTheme="minorHAnsi" w:hAnsiTheme="minorHAnsi"/>
          <w:sz w:val="22"/>
          <w:szCs w:val="22"/>
          <w:lang w:val="cs-CZ"/>
        </w:rPr>
        <w:t xml:space="preserve">o armády </w:t>
      </w:r>
      <w:r w:rsidR="00D75433">
        <w:rPr>
          <w:rFonts w:asciiTheme="minorHAnsi" w:hAnsiTheme="minorHAnsi"/>
          <w:sz w:val="22"/>
          <w:szCs w:val="22"/>
          <w:lang w:val="cs-CZ"/>
        </w:rPr>
        <w:t xml:space="preserve">se </w:t>
      </w:r>
      <w:r w:rsidR="00D75433" w:rsidRPr="00333915">
        <w:rPr>
          <w:rFonts w:asciiTheme="minorHAnsi" w:hAnsiTheme="minorHAnsi"/>
          <w:sz w:val="22"/>
          <w:szCs w:val="22"/>
          <w:lang w:val="cs-CZ"/>
        </w:rPr>
        <w:t xml:space="preserve">přihlásil jako dobrovolník v roce 1943. </w:t>
      </w:r>
      <w:r w:rsidR="00AA7BCE" w:rsidRPr="00AA7BCE">
        <w:rPr>
          <w:rFonts w:asciiTheme="minorHAnsi" w:hAnsiTheme="minorHAnsi"/>
          <w:sz w:val="22"/>
          <w:szCs w:val="22"/>
          <w:lang w:val="cs-CZ"/>
        </w:rPr>
        <w:t>V letech 1944 až 1945 sloužil jako četař 38. pěšího pluku 2. pěší divize armády Spojených států.</w:t>
      </w:r>
    </w:p>
    <w:p w:rsidR="00AA7BCE" w:rsidRPr="00AA7BCE" w:rsidRDefault="00AA7BCE" w:rsidP="00AA7BCE">
      <w:pPr>
        <w:rPr>
          <w:rFonts w:asciiTheme="minorHAnsi" w:hAnsiTheme="minorHAnsi"/>
          <w:sz w:val="22"/>
          <w:szCs w:val="22"/>
          <w:lang w:val="cs-CZ"/>
        </w:rPr>
      </w:pPr>
      <w:r w:rsidRPr="00AA7BCE">
        <w:rPr>
          <w:rFonts w:asciiTheme="minorHAnsi" w:hAnsiTheme="minorHAnsi"/>
          <w:sz w:val="22"/>
          <w:szCs w:val="22"/>
          <w:lang w:val="cs-CZ"/>
        </w:rPr>
        <w:t>Prošel bitvou v Ardenách, se svou jednotkou překročil Rýn a na závěr</w:t>
      </w:r>
      <w:r w:rsidR="00D75433">
        <w:rPr>
          <w:rFonts w:asciiTheme="minorHAnsi" w:hAnsiTheme="minorHAnsi"/>
          <w:sz w:val="22"/>
          <w:szCs w:val="22"/>
          <w:lang w:val="cs-CZ"/>
        </w:rPr>
        <w:t xml:space="preserve"> </w:t>
      </w:r>
      <w:r w:rsidRPr="00AA7BCE">
        <w:rPr>
          <w:rFonts w:asciiTheme="minorHAnsi" w:hAnsiTheme="minorHAnsi"/>
          <w:sz w:val="22"/>
          <w:szCs w:val="22"/>
          <w:lang w:val="cs-CZ"/>
        </w:rPr>
        <w:t>německého tažení 38. pluku se zúčastnil dobytí Lipska. Podílel se i na obsazování západních Čech a osvobození Domažlic a Plzně.</w:t>
      </w:r>
    </w:p>
    <w:p w:rsidR="00AA7BCE" w:rsidRPr="00AA7BCE" w:rsidRDefault="00AA7BCE" w:rsidP="00AA7BCE">
      <w:pPr>
        <w:rPr>
          <w:rFonts w:asciiTheme="minorHAnsi" w:hAnsiTheme="minorHAnsi"/>
          <w:sz w:val="22"/>
          <w:szCs w:val="22"/>
          <w:lang w:val="cs-CZ"/>
        </w:rPr>
      </w:pPr>
      <w:r w:rsidRPr="00AA7BCE">
        <w:rPr>
          <w:rFonts w:asciiTheme="minorHAnsi" w:hAnsiTheme="minorHAnsi"/>
          <w:sz w:val="22"/>
          <w:szCs w:val="22"/>
          <w:lang w:val="cs-CZ"/>
        </w:rPr>
        <w:t>Po návratu do Spojených států studoval na univerzitě a poté působil v bankovním sektoru. Vychoval sedm dětí.</w:t>
      </w:r>
    </w:p>
    <w:p w:rsidR="00AA7BCE" w:rsidRPr="00AA7BCE" w:rsidRDefault="00AA7BCE" w:rsidP="00AA7BCE">
      <w:pPr>
        <w:rPr>
          <w:rFonts w:asciiTheme="minorHAnsi" w:hAnsiTheme="minorHAnsi"/>
          <w:sz w:val="22"/>
          <w:szCs w:val="22"/>
          <w:lang w:val="cs-CZ"/>
        </w:rPr>
      </w:pPr>
      <w:r w:rsidRPr="00AA7BCE">
        <w:rPr>
          <w:rFonts w:asciiTheme="minorHAnsi" w:hAnsiTheme="minorHAnsi"/>
          <w:sz w:val="22"/>
          <w:szCs w:val="22"/>
          <w:lang w:val="cs-CZ"/>
        </w:rPr>
        <w:t>Svá dobrodružství v Evropě také zachytil jako fotograf a pořídil tak celou řadu unikátních snímků. Na nich zaznamenal americké vojáky v bojových akcích, po skončení bojů jako osvoboditele a také jako přátele obyvatel západních Čech.</w:t>
      </w:r>
    </w:p>
    <w:p w:rsidR="00AA7BCE" w:rsidRPr="00AA7BCE" w:rsidRDefault="00AA7BCE" w:rsidP="00AA7BCE">
      <w:pPr>
        <w:rPr>
          <w:rFonts w:asciiTheme="minorHAnsi" w:hAnsiTheme="minorHAnsi"/>
          <w:sz w:val="22"/>
          <w:szCs w:val="22"/>
          <w:lang w:val="cs-CZ"/>
        </w:rPr>
      </w:pPr>
      <w:r w:rsidRPr="00AA7BCE">
        <w:rPr>
          <w:rFonts w:asciiTheme="minorHAnsi" w:hAnsiTheme="minorHAnsi"/>
          <w:sz w:val="22"/>
          <w:szCs w:val="22"/>
          <w:lang w:val="cs-CZ"/>
        </w:rPr>
        <w:t>James Duncan své snímky přivezl na Slavnosti svobody v roce 2013 a k vidění byly na výstavě ve Smetanových sadech. Veterán chtěl, aby na nich místní lidé mohli poznat své blízké a známé.</w:t>
      </w:r>
    </w:p>
    <w:p w:rsidR="00AA7BCE" w:rsidRPr="00AA7BCE" w:rsidRDefault="00AA7BCE" w:rsidP="00AA7BCE">
      <w:pPr>
        <w:rPr>
          <w:rFonts w:asciiTheme="minorHAnsi" w:hAnsiTheme="minorHAnsi"/>
          <w:sz w:val="22"/>
          <w:szCs w:val="22"/>
          <w:lang w:val="cs-CZ"/>
        </w:rPr>
      </w:pPr>
      <w:r w:rsidRPr="00AA7BCE">
        <w:rPr>
          <w:rFonts w:asciiTheme="minorHAnsi" w:hAnsiTheme="minorHAnsi"/>
          <w:sz w:val="22"/>
          <w:szCs w:val="22"/>
          <w:lang w:val="cs-CZ"/>
        </w:rPr>
        <w:t xml:space="preserve">„Mám totiž jeden velký sen. Chtěl bych, aby se lidé na těch snímcích poznávali, aby poznali své známé, rodiče i ty, co už tady s námi nejsou, to bych si moc přál,“ řekl </w:t>
      </w:r>
      <w:r w:rsidR="00AE2850">
        <w:rPr>
          <w:rFonts w:asciiTheme="minorHAnsi" w:hAnsiTheme="minorHAnsi"/>
          <w:sz w:val="22"/>
          <w:szCs w:val="22"/>
          <w:lang w:val="cs-CZ"/>
        </w:rPr>
        <w:t>tehdy</w:t>
      </w:r>
      <w:r w:rsidRPr="00AA7BCE">
        <w:rPr>
          <w:rFonts w:asciiTheme="minorHAnsi" w:hAnsiTheme="minorHAnsi"/>
          <w:sz w:val="22"/>
          <w:szCs w:val="22"/>
          <w:lang w:val="cs-CZ"/>
        </w:rPr>
        <w:t>.</w:t>
      </w:r>
    </w:p>
    <w:p w:rsidR="009B2F91" w:rsidRDefault="009B2F91" w:rsidP="007F4382">
      <w:pPr>
        <w:rPr>
          <w:rFonts w:asciiTheme="minorHAnsi" w:hAnsiTheme="minorHAnsi"/>
          <w:sz w:val="22"/>
          <w:szCs w:val="22"/>
          <w:lang w:val="cs-CZ"/>
        </w:rPr>
      </w:pPr>
    </w:p>
    <w:p w:rsidR="009B2F91" w:rsidRPr="009B2F91" w:rsidRDefault="009B2F91" w:rsidP="007F4382">
      <w:pPr>
        <w:rPr>
          <w:rFonts w:asciiTheme="minorHAnsi" w:hAnsiTheme="minorHAnsi"/>
          <w:b/>
          <w:sz w:val="22"/>
          <w:szCs w:val="22"/>
          <w:lang w:val="cs-CZ"/>
        </w:rPr>
      </w:pPr>
      <w:r w:rsidRPr="009B2F91">
        <w:rPr>
          <w:rFonts w:asciiTheme="minorHAnsi" w:hAnsiTheme="minorHAnsi"/>
          <w:b/>
          <w:sz w:val="22"/>
          <w:szCs w:val="22"/>
          <w:lang w:val="cs-CZ"/>
        </w:rPr>
        <w:t>Budou tady:</w:t>
      </w:r>
    </w:p>
    <w:p w:rsidR="007F4382" w:rsidRDefault="009B2F91" w:rsidP="007F4382">
      <w:pPr>
        <w:rPr>
          <w:rFonts w:asciiTheme="minorHAnsi" w:hAnsiTheme="minorHAnsi"/>
          <w:sz w:val="22"/>
          <w:szCs w:val="22"/>
          <w:lang w:val="cs-CZ"/>
        </w:rPr>
      </w:pPr>
      <w:r>
        <w:rPr>
          <w:noProof/>
        </w:rPr>
        <w:drawing>
          <wp:anchor distT="0" distB="0" distL="114300" distR="114300" simplePos="0" relativeHeight="251673600" behindDoc="1" locked="0" layoutInCell="1" allowOverlap="1" wp14:anchorId="4C2ED71F">
            <wp:simplePos x="0" y="0"/>
            <wp:positionH relativeFrom="margin">
              <wp:align>left</wp:align>
            </wp:positionH>
            <wp:positionV relativeFrom="paragraph">
              <wp:posOffset>175260</wp:posOffset>
            </wp:positionV>
            <wp:extent cx="3743325" cy="2488565"/>
            <wp:effectExtent l="0" t="0" r="9525" b="6985"/>
            <wp:wrapTight wrapText="bothSides">
              <wp:wrapPolygon edited="0">
                <wp:start x="0" y="0"/>
                <wp:lineTo x="0" y="21495"/>
                <wp:lineTo x="21545" y="21495"/>
                <wp:lineTo x="21545" y="0"/>
                <wp:lineTo x="0" y="0"/>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43325" cy="2488565"/>
                    </a:xfrm>
                    <a:prstGeom prst="rect">
                      <a:avLst/>
                    </a:prstGeom>
                  </pic:spPr>
                </pic:pic>
              </a:graphicData>
            </a:graphic>
            <wp14:sizeRelH relativeFrom="page">
              <wp14:pctWidth>0</wp14:pctWidth>
            </wp14:sizeRelH>
            <wp14:sizeRelV relativeFrom="page">
              <wp14:pctHeight>0</wp14:pctHeight>
            </wp14:sizeRelV>
          </wp:anchor>
        </w:drawing>
      </w: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Pr="00333915" w:rsidRDefault="007F4382" w:rsidP="007F4382">
      <w:pPr>
        <w:rPr>
          <w:rFonts w:asciiTheme="minorHAnsi" w:hAnsiTheme="minorHAnsi"/>
          <w:sz w:val="22"/>
          <w:szCs w:val="22"/>
          <w:lang w:val="cs-CZ"/>
        </w:rPr>
      </w:pPr>
    </w:p>
    <w:p w:rsidR="007F4382" w:rsidRDefault="007F4382" w:rsidP="007F4382">
      <w:pPr>
        <w:rPr>
          <w:rFonts w:asciiTheme="minorHAnsi" w:hAnsiTheme="minorHAnsi"/>
          <w:b/>
          <w:sz w:val="22"/>
          <w:szCs w:val="22"/>
          <w:lang w:val="cs-CZ"/>
        </w:rPr>
      </w:pPr>
    </w:p>
    <w:p w:rsidR="007F4382" w:rsidRDefault="007F4382" w:rsidP="007F4382">
      <w:pPr>
        <w:rPr>
          <w:rFonts w:asciiTheme="minorHAnsi" w:hAnsiTheme="minorHAnsi"/>
          <w:b/>
          <w:sz w:val="22"/>
          <w:szCs w:val="22"/>
          <w:lang w:val="cs-CZ"/>
        </w:rPr>
      </w:pPr>
    </w:p>
    <w:p w:rsidR="009B2F91" w:rsidRDefault="009B2F91" w:rsidP="007F4382">
      <w:pPr>
        <w:rPr>
          <w:rFonts w:asciiTheme="minorHAnsi" w:hAnsiTheme="minorHAnsi"/>
          <w:b/>
          <w:sz w:val="22"/>
          <w:szCs w:val="22"/>
          <w:lang w:val="cs-CZ"/>
        </w:rPr>
      </w:pPr>
    </w:p>
    <w:p w:rsidR="009B2F91" w:rsidRDefault="009B2F91" w:rsidP="007F4382">
      <w:pPr>
        <w:rPr>
          <w:rFonts w:asciiTheme="minorHAnsi" w:hAnsiTheme="minorHAnsi"/>
          <w:b/>
          <w:sz w:val="22"/>
          <w:szCs w:val="22"/>
          <w:lang w:val="cs-CZ"/>
        </w:rPr>
      </w:pPr>
    </w:p>
    <w:p w:rsidR="009B2F91" w:rsidRDefault="009B2F91" w:rsidP="007F4382">
      <w:pPr>
        <w:rPr>
          <w:rFonts w:asciiTheme="minorHAnsi" w:hAnsiTheme="minorHAnsi"/>
          <w:b/>
          <w:sz w:val="22"/>
          <w:szCs w:val="22"/>
          <w:lang w:val="cs-CZ"/>
        </w:rPr>
      </w:pPr>
    </w:p>
    <w:p w:rsidR="009B2F91" w:rsidRDefault="009B2F91" w:rsidP="007F4382">
      <w:pPr>
        <w:rPr>
          <w:rFonts w:asciiTheme="minorHAnsi" w:hAnsiTheme="minorHAnsi"/>
          <w:b/>
          <w:sz w:val="22"/>
          <w:szCs w:val="22"/>
          <w:lang w:val="cs-CZ"/>
        </w:rPr>
      </w:pPr>
    </w:p>
    <w:p w:rsidR="009B2F91" w:rsidRPr="009B2F91" w:rsidRDefault="009B2F91" w:rsidP="009B2F91">
      <w:pPr>
        <w:rPr>
          <w:rFonts w:asciiTheme="minorHAnsi" w:hAnsiTheme="minorHAnsi"/>
          <w:sz w:val="22"/>
          <w:szCs w:val="22"/>
          <w:lang w:val="cs-CZ"/>
        </w:rPr>
      </w:pPr>
      <w:r w:rsidRPr="009B2F91">
        <w:rPr>
          <w:rFonts w:asciiTheme="minorHAnsi" w:hAnsiTheme="minorHAnsi"/>
          <w:b/>
          <w:sz w:val="22"/>
          <w:szCs w:val="22"/>
          <w:lang w:val="cs-CZ"/>
        </w:rPr>
        <w:t xml:space="preserve">syn James </w:t>
      </w:r>
      <w:proofErr w:type="spellStart"/>
      <w:r w:rsidRPr="009B2F91">
        <w:rPr>
          <w:rFonts w:asciiTheme="minorHAnsi" w:hAnsiTheme="minorHAnsi"/>
          <w:b/>
          <w:sz w:val="22"/>
          <w:szCs w:val="22"/>
          <w:lang w:val="cs-CZ"/>
        </w:rPr>
        <w:t>Duncan</w:t>
      </w:r>
      <w:proofErr w:type="spellEnd"/>
      <w:r w:rsidRPr="009B2F91">
        <w:rPr>
          <w:rFonts w:asciiTheme="minorHAnsi" w:hAnsiTheme="minorHAnsi"/>
          <w:b/>
          <w:sz w:val="22"/>
          <w:szCs w:val="22"/>
          <w:lang w:val="cs-CZ"/>
        </w:rPr>
        <w:t xml:space="preserve"> s manželkou </w:t>
      </w:r>
      <w:proofErr w:type="spellStart"/>
      <w:r w:rsidRPr="009B2F91">
        <w:rPr>
          <w:rFonts w:asciiTheme="minorHAnsi" w:hAnsiTheme="minorHAnsi"/>
          <w:b/>
          <w:sz w:val="22"/>
          <w:szCs w:val="22"/>
          <w:lang w:val="cs-CZ"/>
        </w:rPr>
        <w:t>Leslie</w:t>
      </w:r>
      <w:proofErr w:type="spellEnd"/>
      <w:r w:rsidRPr="009B2F91">
        <w:rPr>
          <w:rFonts w:asciiTheme="minorHAnsi" w:hAnsiTheme="minorHAnsi"/>
          <w:b/>
          <w:sz w:val="22"/>
          <w:szCs w:val="22"/>
          <w:lang w:val="cs-CZ"/>
        </w:rPr>
        <w:t xml:space="preserve"> Devera </w:t>
      </w:r>
      <w:proofErr w:type="spellStart"/>
      <w:r w:rsidRPr="009B2F91">
        <w:rPr>
          <w:rFonts w:asciiTheme="minorHAnsi" w:hAnsiTheme="minorHAnsi"/>
          <w:b/>
          <w:sz w:val="22"/>
          <w:szCs w:val="22"/>
          <w:lang w:val="cs-CZ"/>
        </w:rPr>
        <w:t>Duncan</w:t>
      </w:r>
      <w:proofErr w:type="spellEnd"/>
      <w:r w:rsidRPr="009B2F91">
        <w:rPr>
          <w:rFonts w:asciiTheme="minorHAnsi" w:hAnsiTheme="minorHAnsi"/>
          <w:sz w:val="22"/>
          <w:szCs w:val="22"/>
          <w:lang w:val="cs-CZ"/>
        </w:rPr>
        <w:t>, vnučkou Do</w:t>
      </w:r>
      <w:r w:rsidR="008A79FE">
        <w:rPr>
          <w:rFonts w:asciiTheme="minorHAnsi" w:hAnsiTheme="minorHAnsi"/>
          <w:sz w:val="22"/>
          <w:szCs w:val="22"/>
          <w:lang w:val="cs-CZ"/>
        </w:rPr>
        <w:t>nalda</w:t>
      </w:r>
      <w:r w:rsidRPr="009B2F91">
        <w:rPr>
          <w:rFonts w:asciiTheme="minorHAnsi" w:hAnsiTheme="minorHAnsi"/>
          <w:sz w:val="22"/>
          <w:szCs w:val="22"/>
          <w:lang w:val="cs-CZ"/>
        </w:rPr>
        <w:t xml:space="preserve"> </w:t>
      </w:r>
      <w:proofErr w:type="spellStart"/>
      <w:r w:rsidRPr="009B2F91">
        <w:rPr>
          <w:rFonts w:asciiTheme="minorHAnsi" w:hAnsiTheme="minorHAnsi"/>
          <w:sz w:val="22"/>
          <w:szCs w:val="22"/>
          <w:lang w:val="cs-CZ"/>
        </w:rPr>
        <w:t>Cebolla</w:t>
      </w:r>
      <w:proofErr w:type="spellEnd"/>
      <w:r w:rsidRPr="009B2F91">
        <w:rPr>
          <w:rFonts w:asciiTheme="minorHAnsi" w:hAnsiTheme="minorHAnsi"/>
          <w:sz w:val="22"/>
          <w:szCs w:val="22"/>
          <w:lang w:val="cs-CZ"/>
        </w:rPr>
        <w:t>, příslušník</w:t>
      </w:r>
      <w:r>
        <w:rPr>
          <w:rFonts w:asciiTheme="minorHAnsi" w:hAnsiTheme="minorHAnsi"/>
          <w:sz w:val="22"/>
          <w:szCs w:val="22"/>
          <w:lang w:val="cs-CZ"/>
        </w:rPr>
        <w:t>a</w:t>
      </w:r>
      <w:r w:rsidRPr="009B2F91">
        <w:rPr>
          <w:rFonts w:asciiTheme="minorHAnsi" w:hAnsiTheme="minorHAnsi"/>
          <w:sz w:val="22"/>
          <w:szCs w:val="22"/>
          <w:lang w:val="cs-CZ"/>
        </w:rPr>
        <w:t xml:space="preserve"> samostatného 741. tankového praporu (tento prapor byl během 2. světové války zařazen pod 2. pěší diviz</w:t>
      </w:r>
      <w:r w:rsidR="005C534C">
        <w:rPr>
          <w:rFonts w:asciiTheme="minorHAnsi" w:hAnsiTheme="minorHAnsi"/>
          <w:sz w:val="22"/>
          <w:szCs w:val="22"/>
          <w:lang w:val="cs-CZ"/>
        </w:rPr>
        <w:t>i</w:t>
      </w:r>
      <w:r w:rsidRPr="009B2F91">
        <w:rPr>
          <w:rFonts w:asciiTheme="minorHAnsi" w:hAnsiTheme="minorHAnsi"/>
          <w:sz w:val="22"/>
          <w:szCs w:val="22"/>
          <w:lang w:val="cs-CZ"/>
        </w:rPr>
        <w:t>), který prošel celou bojovou cestu od Normandie až do Plzně</w:t>
      </w:r>
    </w:p>
    <w:p w:rsidR="009B2F91" w:rsidRPr="009B2F91" w:rsidRDefault="009B2F91" w:rsidP="007F4382">
      <w:pPr>
        <w:rPr>
          <w:rFonts w:asciiTheme="minorHAnsi" w:hAnsiTheme="minorHAnsi"/>
          <w:sz w:val="22"/>
          <w:szCs w:val="22"/>
          <w:lang w:val="cs-CZ"/>
        </w:rPr>
      </w:pPr>
    </w:p>
    <w:p w:rsidR="007F4382" w:rsidRDefault="007F4382" w:rsidP="007F4382">
      <w:pPr>
        <w:rPr>
          <w:rFonts w:asciiTheme="minorHAnsi" w:hAnsiTheme="minorHAnsi"/>
          <w:b/>
          <w:sz w:val="22"/>
          <w:szCs w:val="22"/>
          <w:lang w:val="cs-CZ"/>
        </w:rPr>
      </w:pPr>
    </w:p>
    <w:p w:rsidR="007F4382" w:rsidRDefault="007F4382"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lastRenderedPageBreak/>
        <w:drawing>
          <wp:anchor distT="0" distB="0" distL="114300" distR="114300" simplePos="0" relativeHeight="251663360" behindDoc="1" locked="0" layoutInCell="1" allowOverlap="1" wp14:anchorId="144513A5" wp14:editId="390F5637">
            <wp:simplePos x="0" y="0"/>
            <wp:positionH relativeFrom="column">
              <wp:posOffset>0</wp:posOffset>
            </wp:positionH>
            <wp:positionV relativeFrom="paragraph">
              <wp:posOffset>17145</wp:posOffset>
            </wp:positionV>
            <wp:extent cx="1319530" cy="1724025"/>
            <wp:effectExtent l="0" t="0" r="0" b="9525"/>
            <wp:wrapTight wrapText="bothSides">
              <wp:wrapPolygon edited="0">
                <wp:start x="0" y="0"/>
                <wp:lineTo x="0" y="21481"/>
                <wp:lineTo x="21205" y="21481"/>
                <wp:lineTo x="21205"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1319530" cy="1724025"/>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 xml:space="preserve">Richard </w:t>
      </w:r>
      <w:proofErr w:type="spellStart"/>
      <w:r w:rsidRPr="00333915">
        <w:rPr>
          <w:rFonts w:asciiTheme="minorHAnsi" w:hAnsiTheme="minorHAnsi"/>
          <w:b/>
          <w:sz w:val="22"/>
          <w:szCs w:val="22"/>
          <w:lang w:val="cs-CZ"/>
        </w:rPr>
        <w:t>Pieper</w:t>
      </w:r>
      <w:proofErr w:type="spellEnd"/>
      <w:r w:rsidRPr="00333915">
        <w:rPr>
          <w:rFonts w:asciiTheme="minorHAnsi" w:hAnsiTheme="minorHAnsi"/>
          <w:sz w:val="22"/>
          <w:szCs w:val="22"/>
          <w:lang w:val="cs-CZ"/>
        </w:rPr>
        <w:t xml:space="preserve">, </w:t>
      </w:r>
      <w:r w:rsidR="00A24DD6">
        <w:rPr>
          <w:rFonts w:asciiTheme="minorHAnsi" w:hAnsiTheme="minorHAnsi"/>
          <w:sz w:val="22"/>
          <w:szCs w:val="22"/>
          <w:lang w:val="cs-CZ"/>
        </w:rPr>
        <w:t xml:space="preserve">zemřel </w:t>
      </w:r>
      <w:r w:rsidR="00805186">
        <w:rPr>
          <w:rFonts w:asciiTheme="minorHAnsi" w:hAnsiTheme="minorHAnsi"/>
          <w:sz w:val="22"/>
          <w:szCs w:val="22"/>
          <w:lang w:val="cs-CZ"/>
        </w:rPr>
        <w:t>5. března 2023, krátce po svých lednových 99. narozeninách</w:t>
      </w:r>
      <w:r w:rsidRPr="00333915">
        <w:rPr>
          <w:rFonts w:asciiTheme="minorHAnsi" w:hAnsiTheme="minorHAnsi"/>
          <w:sz w:val="22"/>
          <w:szCs w:val="22"/>
          <w:lang w:val="cs-CZ"/>
        </w:rPr>
        <w:t xml:space="preserve">, </w:t>
      </w:r>
      <w:r w:rsidR="00805186">
        <w:rPr>
          <w:rFonts w:asciiTheme="minorHAnsi" w:hAnsiTheme="minorHAnsi"/>
          <w:sz w:val="22"/>
          <w:szCs w:val="22"/>
          <w:lang w:val="cs-CZ"/>
        </w:rPr>
        <w:t xml:space="preserve">v Plzni byl naposledy v r. 2022, </w:t>
      </w:r>
      <w:r w:rsidRPr="00333915">
        <w:rPr>
          <w:rFonts w:asciiTheme="minorHAnsi" w:hAnsiTheme="minorHAnsi"/>
          <w:sz w:val="22"/>
          <w:szCs w:val="22"/>
          <w:lang w:val="cs-CZ"/>
        </w:rPr>
        <w:t>97. pěší divize</w:t>
      </w:r>
      <w:r>
        <w:rPr>
          <w:rFonts w:asciiTheme="minorHAnsi" w:hAnsiTheme="minorHAnsi"/>
          <w:sz w:val="22"/>
          <w:szCs w:val="22"/>
          <w:lang w:val="cs-CZ"/>
        </w:rPr>
        <w:t xml:space="preserve"> americké armády</w:t>
      </w:r>
    </w:p>
    <w:p w:rsidR="00805186" w:rsidRDefault="00805186" w:rsidP="007F4382">
      <w:pPr>
        <w:rPr>
          <w:rFonts w:asciiTheme="minorHAnsi" w:hAnsiTheme="minorHAnsi"/>
          <w:sz w:val="22"/>
          <w:szCs w:val="22"/>
          <w:lang w:val="cs-CZ"/>
        </w:rPr>
      </w:pPr>
      <w:r w:rsidRPr="00805186">
        <w:rPr>
          <w:rFonts w:asciiTheme="minorHAnsi" w:hAnsiTheme="minorHAnsi"/>
          <w:sz w:val="22"/>
          <w:szCs w:val="22"/>
          <w:lang w:val="cs-CZ"/>
        </w:rPr>
        <w:t xml:space="preserve">Richard </w:t>
      </w:r>
      <w:proofErr w:type="spellStart"/>
      <w:r w:rsidRPr="00805186">
        <w:rPr>
          <w:rFonts w:asciiTheme="minorHAnsi" w:hAnsiTheme="minorHAnsi"/>
          <w:sz w:val="22"/>
          <w:szCs w:val="22"/>
          <w:lang w:val="cs-CZ"/>
        </w:rPr>
        <w:t>Pieper</w:t>
      </w:r>
      <w:proofErr w:type="spellEnd"/>
      <w:r w:rsidRPr="00805186">
        <w:rPr>
          <w:rFonts w:asciiTheme="minorHAnsi" w:hAnsiTheme="minorHAnsi"/>
          <w:sz w:val="22"/>
          <w:szCs w:val="22"/>
          <w:lang w:val="cs-CZ"/>
        </w:rPr>
        <w:t xml:space="preserve"> narukoval do americké armády v roce 1943, kdy mu bylo 19 let. Po výcviku skončil u 97. pěší divize, která byla cvičena pro vyloďování na pacifických bojištích, nakonec však byla nasazena v Evropě, kam dorazila v únoru 1945. </w:t>
      </w:r>
      <w:proofErr w:type="spellStart"/>
      <w:r w:rsidRPr="00805186">
        <w:rPr>
          <w:rFonts w:asciiTheme="minorHAnsi" w:hAnsiTheme="minorHAnsi"/>
          <w:sz w:val="22"/>
          <w:szCs w:val="22"/>
          <w:lang w:val="cs-CZ"/>
        </w:rPr>
        <w:t>Pieper</w:t>
      </w:r>
      <w:proofErr w:type="spellEnd"/>
      <w:r w:rsidRPr="00805186">
        <w:rPr>
          <w:rFonts w:asciiTheme="minorHAnsi" w:hAnsiTheme="minorHAnsi"/>
          <w:sz w:val="22"/>
          <w:szCs w:val="22"/>
          <w:lang w:val="cs-CZ"/>
        </w:rPr>
        <w:t xml:space="preserve"> své první bojové zkušenosti získal u </w:t>
      </w:r>
      <w:proofErr w:type="spellStart"/>
      <w:r w:rsidRPr="00805186">
        <w:rPr>
          <w:rFonts w:asciiTheme="minorHAnsi" w:hAnsiTheme="minorHAnsi"/>
          <w:sz w:val="22"/>
          <w:szCs w:val="22"/>
          <w:lang w:val="cs-CZ"/>
        </w:rPr>
        <w:t>Maindorfu</w:t>
      </w:r>
      <w:proofErr w:type="spellEnd"/>
      <w:r w:rsidRPr="00805186">
        <w:rPr>
          <w:rFonts w:asciiTheme="minorHAnsi" w:hAnsiTheme="minorHAnsi"/>
          <w:sz w:val="22"/>
          <w:szCs w:val="22"/>
          <w:lang w:val="cs-CZ"/>
        </w:rPr>
        <w:t xml:space="preserve"> v Německu, jeho jednotka se poté zúčastnila i březnových bojů o známý </w:t>
      </w:r>
      <w:hyperlink r:id="rId18" w:tgtFrame="_blank" w:history="1">
        <w:r w:rsidRPr="00805186">
          <w:rPr>
            <w:rFonts w:asciiTheme="minorHAnsi" w:hAnsiTheme="minorHAnsi"/>
            <w:sz w:val="22"/>
            <w:szCs w:val="22"/>
            <w:lang w:val="cs-CZ"/>
          </w:rPr>
          <w:t>most</w:t>
        </w:r>
      </w:hyperlink>
      <w:r w:rsidRPr="00805186">
        <w:rPr>
          <w:rFonts w:asciiTheme="minorHAnsi" w:hAnsiTheme="minorHAnsi"/>
          <w:sz w:val="22"/>
          <w:szCs w:val="22"/>
          <w:lang w:val="cs-CZ"/>
        </w:rPr>
        <w:t> u </w:t>
      </w:r>
      <w:proofErr w:type="spellStart"/>
      <w:r w:rsidRPr="00805186">
        <w:rPr>
          <w:rFonts w:asciiTheme="minorHAnsi" w:hAnsiTheme="minorHAnsi"/>
          <w:sz w:val="22"/>
          <w:szCs w:val="22"/>
          <w:lang w:val="cs-CZ"/>
        </w:rPr>
        <w:t>Remagenu</w:t>
      </w:r>
      <w:proofErr w:type="spellEnd"/>
      <w:r w:rsidRPr="00805186">
        <w:rPr>
          <w:rFonts w:asciiTheme="minorHAnsi" w:hAnsiTheme="minorHAnsi"/>
          <w:sz w:val="22"/>
          <w:szCs w:val="22"/>
          <w:lang w:val="cs-CZ"/>
        </w:rPr>
        <w:t>. Osvobodila koncentrační </w:t>
      </w:r>
      <w:hyperlink r:id="rId19" w:tgtFrame="_blank" w:history="1">
        <w:r w:rsidRPr="00805186">
          <w:rPr>
            <w:rFonts w:asciiTheme="minorHAnsi" w:hAnsiTheme="minorHAnsi"/>
            <w:sz w:val="22"/>
            <w:szCs w:val="22"/>
            <w:lang w:val="cs-CZ"/>
          </w:rPr>
          <w:t>tábor</w:t>
        </w:r>
      </w:hyperlink>
      <w:r w:rsidRPr="00805186">
        <w:rPr>
          <w:rFonts w:asciiTheme="minorHAnsi" w:hAnsiTheme="minorHAnsi"/>
          <w:sz w:val="22"/>
          <w:szCs w:val="22"/>
          <w:lang w:val="cs-CZ"/>
        </w:rPr>
        <w:t> </w:t>
      </w:r>
      <w:proofErr w:type="spellStart"/>
      <w:r w:rsidRPr="00805186">
        <w:rPr>
          <w:rFonts w:asciiTheme="minorHAnsi" w:hAnsiTheme="minorHAnsi"/>
          <w:sz w:val="22"/>
          <w:szCs w:val="22"/>
          <w:lang w:val="cs-CZ"/>
        </w:rPr>
        <w:t>Flossenburg</w:t>
      </w:r>
      <w:proofErr w:type="spellEnd"/>
      <w:r w:rsidRPr="00805186">
        <w:rPr>
          <w:rFonts w:asciiTheme="minorHAnsi" w:hAnsiTheme="minorHAnsi"/>
          <w:sz w:val="22"/>
          <w:szCs w:val="22"/>
          <w:lang w:val="cs-CZ"/>
        </w:rPr>
        <w:t xml:space="preserve"> a před příjezdem do Plzně také Cheb, Mariánské Lázně či Karlovy Vary, její vojáci se dostali až do kláštera v Teplé. </w:t>
      </w:r>
      <w:proofErr w:type="spellStart"/>
      <w:r w:rsidRPr="00805186">
        <w:rPr>
          <w:rFonts w:asciiTheme="minorHAnsi" w:hAnsiTheme="minorHAnsi"/>
          <w:sz w:val="22"/>
          <w:szCs w:val="22"/>
          <w:lang w:val="cs-CZ"/>
        </w:rPr>
        <w:t>Pieper</w:t>
      </w:r>
      <w:proofErr w:type="spellEnd"/>
      <w:r w:rsidRPr="00805186">
        <w:rPr>
          <w:rFonts w:asciiTheme="minorHAnsi" w:hAnsiTheme="minorHAnsi"/>
          <w:sz w:val="22"/>
          <w:szCs w:val="22"/>
          <w:lang w:val="cs-CZ"/>
        </w:rPr>
        <w:t xml:space="preserve"> například vzpomínal, jak jel z Teplé džípem do Plzně něco vyřizovat a zpět si z Plzeňského Prazdroje vezl pro svou rotu pět sudů piva. Prý to všechny moc potěšilo.</w:t>
      </w:r>
    </w:p>
    <w:p w:rsidR="007F4382" w:rsidRDefault="007F4382" w:rsidP="007F4382">
      <w:pPr>
        <w:rPr>
          <w:rFonts w:asciiTheme="minorHAnsi" w:hAnsiTheme="minorHAnsi"/>
          <w:sz w:val="22"/>
          <w:szCs w:val="22"/>
          <w:lang w:val="cs-CZ"/>
        </w:rPr>
      </w:pPr>
      <w:r w:rsidRPr="00333915">
        <w:rPr>
          <w:rFonts w:asciiTheme="minorHAnsi" w:hAnsiTheme="minorHAnsi"/>
          <w:sz w:val="22"/>
          <w:szCs w:val="22"/>
          <w:lang w:val="cs-CZ"/>
        </w:rPr>
        <w:t>Po definitivním odchodu z armády nastoupil do Školy pohřebnictví a stal se majitelem pohřebního ústavu na několik příštích let. Později pracoval na poště, následovala obchodní činnost v chemické společnosti a byl také majitelem restaurace i firmy na opracování mramoru. Svou pracovní kariéru zakončil obchodováním s domácími spotřebiči spojenými s přestavbou kuchyní.</w:t>
      </w:r>
    </w:p>
    <w:p w:rsidR="00AD3FC8" w:rsidRDefault="00AD3FC8" w:rsidP="007F4382">
      <w:pPr>
        <w:rPr>
          <w:rFonts w:asciiTheme="minorHAnsi" w:hAnsiTheme="minorHAnsi"/>
          <w:b/>
          <w:sz w:val="22"/>
          <w:szCs w:val="22"/>
          <w:lang w:val="cs-CZ"/>
        </w:rPr>
      </w:pPr>
    </w:p>
    <w:p w:rsidR="00AD3FC8" w:rsidRDefault="00793040" w:rsidP="007F4382">
      <w:pPr>
        <w:rPr>
          <w:rFonts w:asciiTheme="minorHAnsi" w:hAnsiTheme="minorHAnsi"/>
          <w:b/>
          <w:sz w:val="22"/>
          <w:szCs w:val="22"/>
          <w:lang w:val="cs-CZ"/>
        </w:rPr>
      </w:pPr>
      <w:r w:rsidRPr="00AD3FC8">
        <w:rPr>
          <w:rFonts w:asciiTheme="minorHAnsi" w:hAnsiTheme="minorHAnsi"/>
          <w:b/>
          <w:noProof/>
          <w:sz w:val="22"/>
          <w:szCs w:val="22"/>
          <w:lang w:val="cs-CZ"/>
        </w:rPr>
        <w:drawing>
          <wp:anchor distT="0" distB="0" distL="114300" distR="114300" simplePos="0" relativeHeight="251674624" behindDoc="1" locked="0" layoutInCell="1" allowOverlap="1">
            <wp:simplePos x="0" y="0"/>
            <wp:positionH relativeFrom="margin">
              <wp:align>left</wp:align>
            </wp:positionH>
            <wp:positionV relativeFrom="paragraph">
              <wp:posOffset>173990</wp:posOffset>
            </wp:positionV>
            <wp:extent cx="3752850" cy="2501900"/>
            <wp:effectExtent l="0" t="0" r="0" b="0"/>
            <wp:wrapTight wrapText="bothSides">
              <wp:wrapPolygon edited="0">
                <wp:start x="0" y="0"/>
                <wp:lineTo x="0" y="21381"/>
                <wp:lineTo x="21490" y="21381"/>
                <wp:lineTo x="21490" y="0"/>
                <wp:lineTo x="0" y="0"/>
              </wp:wrapPolygon>
            </wp:wrapTight>
            <wp:docPr id="4" name="Obrázek 4" descr="S:\OPM\Slavnosti svobody Plzeň\2023\Fotogalerie Slsv2023\Kubalka_amatér\konvoj_příbuzní veteránů\Richard Pieper_ Christina_dcera_Marka Bige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PM\Slavnosti svobody Plzeň\2023\Fotogalerie Slsv2023\Kubalka_amatér\konvoj_příbuzní veteránů\Richard Pieper_ Christina_dcera_Marka Bigelow.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52850" cy="250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FC8" w:rsidRPr="00AD3FC8">
        <w:rPr>
          <w:rFonts w:asciiTheme="minorHAnsi" w:hAnsiTheme="minorHAnsi"/>
          <w:b/>
          <w:sz w:val="22"/>
          <w:szCs w:val="22"/>
          <w:lang w:val="cs-CZ"/>
        </w:rPr>
        <w:t>Budou tady:</w:t>
      </w:r>
    </w:p>
    <w:p w:rsidR="00AD3FC8" w:rsidRPr="00AD3FC8" w:rsidRDefault="00AD3FC8"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793040" w:rsidRDefault="00793040" w:rsidP="007F4382">
      <w:pPr>
        <w:rPr>
          <w:rFonts w:asciiTheme="minorHAnsi" w:hAnsiTheme="minorHAnsi"/>
          <w:b/>
          <w:sz w:val="22"/>
          <w:szCs w:val="22"/>
          <w:lang w:val="cs-CZ"/>
        </w:rPr>
      </w:pPr>
    </w:p>
    <w:p w:rsidR="00793040" w:rsidRDefault="00793040" w:rsidP="007F4382">
      <w:pPr>
        <w:rPr>
          <w:rFonts w:asciiTheme="minorHAnsi" w:hAnsiTheme="minorHAnsi"/>
          <w:b/>
          <w:sz w:val="22"/>
          <w:szCs w:val="22"/>
          <w:lang w:val="cs-CZ"/>
        </w:rPr>
      </w:pPr>
      <w:r>
        <w:rPr>
          <w:rFonts w:asciiTheme="minorHAnsi" w:hAnsiTheme="minorHAnsi"/>
          <w:b/>
          <w:sz w:val="22"/>
          <w:szCs w:val="22"/>
          <w:lang w:val="cs-CZ"/>
        </w:rPr>
        <w:t xml:space="preserve">Dcera Christina </w:t>
      </w:r>
      <w:proofErr w:type="spellStart"/>
      <w:r>
        <w:rPr>
          <w:rFonts w:asciiTheme="minorHAnsi" w:hAnsiTheme="minorHAnsi"/>
          <w:b/>
          <w:sz w:val="22"/>
          <w:szCs w:val="22"/>
          <w:lang w:val="cs-CZ"/>
        </w:rPr>
        <w:t>Bigelow</w:t>
      </w:r>
      <w:proofErr w:type="spellEnd"/>
      <w:r>
        <w:rPr>
          <w:rFonts w:asciiTheme="minorHAnsi" w:hAnsiTheme="minorHAnsi"/>
          <w:b/>
          <w:sz w:val="22"/>
          <w:szCs w:val="22"/>
          <w:lang w:val="cs-CZ"/>
        </w:rPr>
        <w:t xml:space="preserve"> s manželem Markem</w:t>
      </w:r>
    </w:p>
    <w:p w:rsidR="00793040" w:rsidRDefault="00793040" w:rsidP="007F4382">
      <w:pPr>
        <w:rPr>
          <w:rFonts w:asciiTheme="minorHAnsi" w:hAnsiTheme="minorHAnsi"/>
          <w:b/>
          <w:sz w:val="22"/>
          <w:szCs w:val="22"/>
          <w:lang w:val="cs-CZ"/>
        </w:rPr>
      </w:pPr>
    </w:p>
    <w:p w:rsidR="00793040" w:rsidRDefault="00793040" w:rsidP="007F4382">
      <w:pPr>
        <w:rPr>
          <w:rFonts w:asciiTheme="minorHAnsi" w:hAnsiTheme="minorHAnsi"/>
          <w:b/>
          <w:sz w:val="22"/>
          <w:szCs w:val="22"/>
          <w:lang w:val="cs-CZ"/>
        </w:rPr>
      </w:pPr>
    </w:p>
    <w:p w:rsidR="00E85005" w:rsidRDefault="006A0486" w:rsidP="007F4382">
      <w:pPr>
        <w:rPr>
          <w:rFonts w:ascii="Calibri" w:hAnsi="Calibri" w:cs="Calibri"/>
          <w:color w:val="050505"/>
          <w:sz w:val="21"/>
          <w:szCs w:val="21"/>
          <w:shd w:val="clear" w:color="auto" w:fill="FFFFFF"/>
          <w:lang w:val="cs-CZ"/>
        </w:rPr>
      </w:pPr>
      <w:r>
        <w:rPr>
          <w:noProof/>
        </w:rPr>
        <w:drawing>
          <wp:anchor distT="0" distB="0" distL="114300" distR="114300" simplePos="0" relativeHeight="251675648" behindDoc="1" locked="0" layoutInCell="1" allowOverlap="1" wp14:anchorId="3C4F466C">
            <wp:simplePos x="0" y="0"/>
            <wp:positionH relativeFrom="margin">
              <wp:align>left</wp:align>
            </wp:positionH>
            <wp:positionV relativeFrom="paragraph">
              <wp:posOffset>14605</wp:posOffset>
            </wp:positionV>
            <wp:extent cx="1391920" cy="1552575"/>
            <wp:effectExtent l="0" t="0" r="0" b="9525"/>
            <wp:wrapTight wrapText="bothSides">
              <wp:wrapPolygon edited="0">
                <wp:start x="0" y="0"/>
                <wp:lineTo x="0" y="21467"/>
                <wp:lineTo x="21285" y="21467"/>
                <wp:lineTo x="21285"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91920" cy="1552575"/>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Theme="minorHAnsi" w:hAnsiTheme="minorHAnsi"/>
          <w:b/>
          <w:sz w:val="22"/>
          <w:szCs w:val="22"/>
          <w:lang w:val="cs-CZ"/>
        </w:rPr>
        <w:t>Reuben</w:t>
      </w:r>
      <w:proofErr w:type="spellEnd"/>
      <w:r>
        <w:rPr>
          <w:rFonts w:asciiTheme="minorHAnsi" w:hAnsiTheme="minorHAnsi"/>
          <w:b/>
          <w:sz w:val="22"/>
          <w:szCs w:val="22"/>
          <w:lang w:val="cs-CZ"/>
        </w:rPr>
        <w:t xml:space="preserve"> </w:t>
      </w:r>
      <w:proofErr w:type="spellStart"/>
      <w:r>
        <w:rPr>
          <w:rFonts w:asciiTheme="minorHAnsi" w:hAnsiTheme="minorHAnsi"/>
          <w:b/>
          <w:sz w:val="22"/>
          <w:szCs w:val="22"/>
          <w:lang w:val="cs-CZ"/>
        </w:rPr>
        <w:t>Schaetzel</w:t>
      </w:r>
      <w:proofErr w:type="spellEnd"/>
      <w:r>
        <w:rPr>
          <w:rFonts w:asciiTheme="minorHAnsi" w:hAnsiTheme="minorHAnsi"/>
          <w:sz w:val="22"/>
          <w:szCs w:val="22"/>
          <w:lang w:val="cs-CZ"/>
        </w:rPr>
        <w:t>, zemřel 26. prosince 2018</w:t>
      </w:r>
      <w:r w:rsidR="00226775">
        <w:rPr>
          <w:rFonts w:asciiTheme="minorHAnsi" w:hAnsiTheme="minorHAnsi"/>
          <w:sz w:val="22"/>
          <w:szCs w:val="22"/>
          <w:lang w:val="cs-CZ"/>
        </w:rPr>
        <w:t xml:space="preserve">, </w:t>
      </w:r>
      <w:r w:rsidR="00226775" w:rsidRPr="000B09EA">
        <w:rPr>
          <w:rFonts w:ascii="Calibri" w:hAnsi="Calibri" w:cs="Calibri"/>
          <w:color w:val="050505"/>
          <w:sz w:val="21"/>
          <w:szCs w:val="21"/>
          <w:shd w:val="clear" w:color="auto" w:fill="FFFFFF"/>
          <w:lang w:val="cs-CZ"/>
        </w:rPr>
        <w:t>ř</w:t>
      </w:r>
      <w:r w:rsidR="00226775" w:rsidRPr="000B09EA">
        <w:rPr>
          <w:rFonts w:ascii="Segoe UI Historic" w:hAnsi="Segoe UI Historic" w:cs="Segoe UI Historic"/>
          <w:color w:val="050505"/>
          <w:sz w:val="21"/>
          <w:szCs w:val="21"/>
          <w:shd w:val="clear" w:color="auto" w:fill="FFFFFF"/>
          <w:lang w:val="cs-CZ"/>
        </w:rPr>
        <w:t>idi</w:t>
      </w:r>
      <w:r w:rsidR="00226775" w:rsidRPr="000B09EA">
        <w:rPr>
          <w:rFonts w:ascii="Calibri" w:hAnsi="Calibri" w:cs="Calibri"/>
          <w:color w:val="050505"/>
          <w:sz w:val="21"/>
          <w:szCs w:val="21"/>
          <w:shd w:val="clear" w:color="auto" w:fill="FFFFFF"/>
          <w:lang w:val="cs-CZ"/>
        </w:rPr>
        <w:t>č</w:t>
      </w:r>
      <w:r w:rsidR="00226775" w:rsidRPr="000B09EA">
        <w:rPr>
          <w:rFonts w:ascii="Segoe UI Historic" w:hAnsi="Segoe UI Historic" w:cs="Segoe UI Historic"/>
          <w:color w:val="050505"/>
          <w:sz w:val="21"/>
          <w:szCs w:val="21"/>
          <w:shd w:val="clear" w:color="auto" w:fill="FFFFFF"/>
          <w:lang w:val="cs-CZ"/>
        </w:rPr>
        <w:t xml:space="preserve"> tanku 701st Tank</w:t>
      </w:r>
      <w:r w:rsidR="00226775">
        <w:rPr>
          <w:rFonts w:ascii="Segoe UI Historic" w:hAnsi="Segoe UI Historic" w:cs="Segoe UI Historic"/>
          <w:color w:val="050505"/>
          <w:sz w:val="21"/>
          <w:szCs w:val="21"/>
          <w:shd w:val="clear" w:color="auto" w:fill="FFFFFF"/>
        </w:rPr>
        <w:t xml:space="preserve"> Battalion</w:t>
      </w:r>
      <w:r w:rsidR="000B09EA">
        <w:rPr>
          <w:rFonts w:ascii="Segoe UI Historic" w:hAnsi="Segoe UI Historic" w:cs="Segoe UI Historic"/>
          <w:color w:val="050505"/>
          <w:sz w:val="21"/>
          <w:szCs w:val="21"/>
          <w:shd w:val="clear" w:color="auto" w:fill="FFFFFF"/>
        </w:rPr>
        <w:t xml:space="preserve"> u </w:t>
      </w:r>
      <w:r w:rsidR="000B09EA" w:rsidRPr="000B09EA">
        <w:rPr>
          <w:rFonts w:ascii="Segoe UI Historic" w:hAnsi="Segoe UI Historic" w:cs="Segoe UI Historic"/>
          <w:color w:val="050505"/>
          <w:sz w:val="21"/>
          <w:szCs w:val="21"/>
          <w:shd w:val="clear" w:color="auto" w:fill="FFFFFF"/>
          <w:lang w:val="cs-CZ"/>
        </w:rPr>
        <w:t>16. obrn</w:t>
      </w:r>
      <w:r w:rsidR="000B09EA" w:rsidRPr="000B09EA">
        <w:rPr>
          <w:rFonts w:ascii="Calibri" w:hAnsi="Calibri" w:cs="Calibri"/>
          <w:color w:val="050505"/>
          <w:sz w:val="21"/>
          <w:szCs w:val="21"/>
          <w:shd w:val="clear" w:color="auto" w:fill="FFFFFF"/>
          <w:lang w:val="cs-CZ"/>
        </w:rPr>
        <w:t>ěné divize</w:t>
      </w:r>
      <w:r w:rsidR="000B09EA">
        <w:rPr>
          <w:rFonts w:ascii="Calibri" w:hAnsi="Calibri" w:cs="Calibri"/>
          <w:color w:val="050505"/>
          <w:sz w:val="21"/>
          <w:szCs w:val="21"/>
          <w:shd w:val="clear" w:color="auto" w:fill="FFFFFF"/>
          <w:lang w:val="cs-CZ"/>
        </w:rPr>
        <w:t xml:space="preserve"> </w:t>
      </w:r>
    </w:p>
    <w:p w:rsidR="000B09EA" w:rsidRPr="000B09EA" w:rsidRDefault="000B09EA" w:rsidP="007F4382">
      <w:pPr>
        <w:rPr>
          <w:rFonts w:ascii="Calibri" w:hAnsi="Calibri" w:cs="Calibri"/>
          <w:sz w:val="22"/>
          <w:szCs w:val="22"/>
          <w:lang w:val="cs-CZ"/>
        </w:rPr>
      </w:pPr>
      <w:r>
        <w:rPr>
          <w:rFonts w:ascii="Calibri" w:hAnsi="Calibri" w:cs="Calibri"/>
          <w:sz w:val="22"/>
          <w:szCs w:val="22"/>
          <w:lang w:val="cs-CZ"/>
        </w:rPr>
        <w:t xml:space="preserve">Nejprve sloužil u vojenské policie. Jednotku musel opustit, když se zranil na motorce. Byl převelen k tankové jednotce krátce před vyloděním v Normandii. </w:t>
      </w:r>
      <w:r w:rsidR="00D2622B" w:rsidRPr="00D2622B">
        <w:rPr>
          <w:rFonts w:ascii="Calibri" w:hAnsi="Calibri" w:cs="Calibri"/>
          <w:sz w:val="22"/>
          <w:szCs w:val="22"/>
          <w:lang w:val="cs-CZ"/>
        </w:rPr>
        <w:t xml:space="preserve">Jako řidič tanku se účastnil první vlny vylodění na pláži </w:t>
      </w:r>
      <w:proofErr w:type="spellStart"/>
      <w:r w:rsidR="00D2622B" w:rsidRPr="00D2622B">
        <w:rPr>
          <w:rFonts w:ascii="Calibri" w:hAnsi="Calibri" w:cs="Calibri"/>
          <w:sz w:val="22"/>
          <w:szCs w:val="22"/>
          <w:lang w:val="cs-CZ"/>
        </w:rPr>
        <w:t>Omaha</w:t>
      </w:r>
      <w:proofErr w:type="spellEnd"/>
      <w:r w:rsidR="00D2622B" w:rsidRPr="00D2622B">
        <w:rPr>
          <w:rFonts w:ascii="Calibri" w:hAnsi="Calibri" w:cs="Calibri"/>
          <w:sz w:val="22"/>
          <w:szCs w:val="22"/>
          <w:lang w:val="cs-CZ"/>
        </w:rPr>
        <w:t xml:space="preserve">. </w:t>
      </w:r>
      <w:r>
        <w:rPr>
          <w:rFonts w:ascii="Calibri" w:hAnsi="Calibri" w:cs="Calibri"/>
          <w:sz w:val="22"/>
          <w:szCs w:val="22"/>
          <w:lang w:val="cs-CZ"/>
        </w:rPr>
        <w:t xml:space="preserve">Prošel Francií, Dánskem, Belgií, Rakouskem až do Československa. </w:t>
      </w:r>
      <w:r w:rsidR="00D80163">
        <w:rPr>
          <w:rFonts w:ascii="Calibri" w:hAnsi="Calibri" w:cs="Calibri"/>
          <w:sz w:val="22"/>
          <w:szCs w:val="22"/>
          <w:lang w:val="cs-CZ"/>
        </w:rPr>
        <w:t xml:space="preserve">Do Plzně </w:t>
      </w:r>
      <w:r>
        <w:rPr>
          <w:rFonts w:ascii="Calibri" w:hAnsi="Calibri" w:cs="Calibri"/>
          <w:sz w:val="22"/>
          <w:szCs w:val="22"/>
          <w:lang w:val="cs-CZ"/>
        </w:rPr>
        <w:t>se vrátil po 70 letech.</w:t>
      </w:r>
      <w:r w:rsidR="00D2622B">
        <w:rPr>
          <w:rFonts w:ascii="Calibri" w:hAnsi="Calibri" w:cs="Calibri"/>
          <w:sz w:val="22"/>
          <w:szCs w:val="22"/>
          <w:lang w:val="cs-CZ"/>
        </w:rPr>
        <w:t xml:space="preserve"> </w:t>
      </w:r>
      <w:r w:rsidR="00D2622B" w:rsidRPr="00D2622B">
        <w:rPr>
          <w:rFonts w:ascii="Calibri" w:hAnsi="Calibri" w:cs="Calibri"/>
          <w:sz w:val="22"/>
          <w:szCs w:val="22"/>
          <w:lang w:val="cs-CZ"/>
        </w:rPr>
        <w:t>Po ukončení válečného konfliktu se začal věnovat obchodu s automobily.</w:t>
      </w:r>
    </w:p>
    <w:p w:rsidR="00E85005" w:rsidRDefault="00E85005" w:rsidP="007F4382">
      <w:pPr>
        <w:rPr>
          <w:rFonts w:asciiTheme="minorHAnsi" w:hAnsiTheme="minorHAnsi"/>
          <w:b/>
          <w:sz w:val="22"/>
          <w:szCs w:val="22"/>
          <w:lang w:val="cs-CZ"/>
        </w:rPr>
      </w:pPr>
    </w:p>
    <w:p w:rsidR="00E85005" w:rsidRDefault="00E85005" w:rsidP="007F4382">
      <w:pPr>
        <w:rPr>
          <w:rFonts w:asciiTheme="minorHAnsi" w:hAnsiTheme="minorHAnsi"/>
          <w:b/>
          <w:sz w:val="22"/>
          <w:szCs w:val="22"/>
          <w:lang w:val="cs-CZ"/>
        </w:rPr>
      </w:pPr>
    </w:p>
    <w:p w:rsidR="00E85005" w:rsidRDefault="00E85005" w:rsidP="007F4382">
      <w:pPr>
        <w:rPr>
          <w:rFonts w:asciiTheme="minorHAnsi" w:hAnsiTheme="minorHAnsi"/>
          <w:b/>
          <w:sz w:val="22"/>
          <w:szCs w:val="22"/>
          <w:lang w:val="cs-CZ"/>
        </w:rPr>
      </w:pPr>
    </w:p>
    <w:p w:rsidR="00E85005" w:rsidRDefault="00E85005"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E85005" w:rsidRDefault="00661C91" w:rsidP="007F4382">
      <w:pPr>
        <w:rPr>
          <w:rFonts w:asciiTheme="minorHAnsi" w:hAnsiTheme="minorHAnsi"/>
          <w:b/>
          <w:sz w:val="22"/>
          <w:szCs w:val="22"/>
          <w:lang w:val="cs-CZ"/>
        </w:rPr>
      </w:pPr>
      <w:r>
        <w:rPr>
          <w:rFonts w:asciiTheme="minorHAnsi" w:hAnsiTheme="minorHAnsi"/>
          <w:b/>
          <w:sz w:val="22"/>
          <w:szCs w:val="22"/>
          <w:lang w:val="cs-CZ"/>
        </w:rPr>
        <w:t xml:space="preserve">Budou tady: </w:t>
      </w:r>
    </w:p>
    <w:p w:rsidR="00661C91" w:rsidRDefault="00661C91" w:rsidP="007F4382">
      <w:pPr>
        <w:rPr>
          <w:rFonts w:asciiTheme="minorHAnsi" w:hAnsiTheme="minorHAnsi"/>
          <w:b/>
          <w:sz w:val="22"/>
          <w:szCs w:val="22"/>
          <w:lang w:val="cs-CZ"/>
        </w:rPr>
      </w:pPr>
    </w:p>
    <w:p w:rsidR="00661C91" w:rsidRDefault="003643C2" w:rsidP="007F4382">
      <w:pPr>
        <w:rPr>
          <w:rFonts w:asciiTheme="minorHAnsi" w:hAnsiTheme="minorHAnsi"/>
          <w:b/>
          <w:sz w:val="22"/>
          <w:szCs w:val="22"/>
          <w:lang w:val="cs-CZ"/>
        </w:rPr>
      </w:pPr>
      <w:r>
        <w:rPr>
          <w:noProof/>
        </w:rPr>
        <w:drawing>
          <wp:anchor distT="0" distB="0" distL="114300" distR="114300" simplePos="0" relativeHeight="251676672" behindDoc="1" locked="0" layoutInCell="1" allowOverlap="1" wp14:anchorId="260678CB">
            <wp:simplePos x="0" y="0"/>
            <wp:positionH relativeFrom="column">
              <wp:posOffset>-13970</wp:posOffset>
            </wp:positionH>
            <wp:positionV relativeFrom="paragraph">
              <wp:posOffset>16510</wp:posOffset>
            </wp:positionV>
            <wp:extent cx="3362325" cy="2232660"/>
            <wp:effectExtent l="0" t="0" r="9525" b="0"/>
            <wp:wrapTight wrapText="bothSides">
              <wp:wrapPolygon edited="0">
                <wp:start x="0" y="0"/>
                <wp:lineTo x="0" y="21379"/>
                <wp:lineTo x="21539" y="21379"/>
                <wp:lineTo x="21539"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62325" cy="2232660"/>
                    </a:xfrm>
                    <a:prstGeom prst="rect">
                      <a:avLst/>
                    </a:prstGeom>
                  </pic:spPr>
                </pic:pic>
              </a:graphicData>
            </a:graphic>
            <wp14:sizeRelH relativeFrom="page">
              <wp14:pctWidth>0</wp14:pctWidth>
            </wp14:sizeRelH>
            <wp14:sizeRelV relativeFrom="page">
              <wp14:pctHeight>0</wp14:pctHeight>
            </wp14:sizeRelV>
          </wp:anchor>
        </w:drawing>
      </w:r>
    </w:p>
    <w:p w:rsidR="00E85005" w:rsidRDefault="00E85005" w:rsidP="007F4382">
      <w:pPr>
        <w:rPr>
          <w:rFonts w:asciiTheme="minorHAnsi" w:hAnsiTheme="minorHAnsi"/>
          <w:b/>
          <w:sz w:val="22"/>
          <w:szCs w:val="22"/>
          <w:lang w:val="cs-CZ"/>
        </w:rPr>
      </w:pPr>
    </w:p>
    <w:p w:rsidR="00E85005" w:rsidRDefault="00E85005" w:rsidP="007F4382">
      <w:pPr>
        <w:rPr>
          <w:rFonts w:asciiTheme="minorHAnsi" w:hAnsiTheme="minorHAnsi"/>
          <w:b/>
          <w:sz w:val="22"/>
          <w:szCs w:val="22"/>
          <w:lang w:val="cs-CZ"/>
        </w:rPr>
      </w:pPr>
    </w:p>
    <w:p w:rsidR="00793040" w:rsidRDefault="00793040" w:rsidP="007F4382">
      <w:pPr>
        <w:rPr>
          <w:rFonts w:asciiTheme="minorHAnsi" w:hAnsiTheme="minorHAnsi"/>
          <w:b/>
          <w:sz w:val="22"/>
          <w:szCs w:val="22"/>
          <w:lang w:val="cs-CZ"/>
        </w:rPr>
      </w:pPr>
    </w:p>
    <w:p w:rsidR="00AD3FC8" w:rsidRDefault="00AD3FC8"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661C91" w:rsidRDefault="009C18EC" w:rsidP="007F4382">
      <w:pPr>
        <w:rPr>
          <w:rFonts w:asciiTheme="minorHAnsi" w:hAnsiTheme="minorHAnsi"/>
          <w:b/>
          <w:sz w:val="22"/>
          <w:szCs w:val="22"/>
          <w:lang w:val="cs-CZ"/>
        </w:rPr>
      </w:pPr>
      <w:r>
        <w:rPr>
          <w:rFonts w:asciiTheme="minorHAnsi" w:hAnsiTheme="minorHAnsi"/>
          <w:b/>
          <w:sz w:val="22"/>
          <w:szCs w:val="22"/>
          <w:lang w:val="cs-CZ"/>
        </w:rPr>
        <w:t xml:space="preserve">dcera Gale </w:t>
      </w:r>
      <w:proofErr w:type="spellStart"/>
      <w:r>
        <w:rPr>
          <w:rFonts w:asciiTheme="minorHAnsi" w:hAnsiTheme="minorHAnsi"/>
          <w:b/>
          <w:sz w:val="22"/>
          <w:szCs w:val="22"/>
          <w:lang w:val="cs-CZ"/>
        </w:rPr>
        <w:t>Dren</w:t>
      </w:r>
      <w:r w:rsidR="00B51C39">
        <w:rPr>
          <w:rFonts w:asciiTheme="minorHAnsi" w:hAnsiTheme="minorHAnsi"/>
          <w:b/>
          <w:sz w:val="22"/>
          <w:szCs w:val="22"/>
          <w:lang w:val="cs-CZ"/>
        </w:rPr>
        <w:t>ning</w:t>
      </w:r>
      <w:proofErr w:type="spellEnd"/>
      <w:r>
        <w:rPr>
          <w:rFonts w:asciiTheme="minorHAnsi" w:hAnsiTheme="minorHAnsi"/>
          <w:b/>
          <w:sz w:val="22"/>
          <w:szCs w:val="22"/>
          <w:lang w:val="cs-CZ"/>
        </w:rPr>
        <w:t xml:space="preserve">, </w:t>
      </w:r>
      <w:proofErr w:type="spellStart"/>
      <w:r w:rsidR="003643C2">
        <w:rPr>
          <w:rFonts w:asciiTheme="minorHAnsi" w:hAnsiTheme="minorHAnsi"/>
          <w:b/>
          <w:sz w:val="22"/>
          <w:szCs w:val="22"/>
          <w:lang w:val="cs-CZ"/>
        </w:rPr>
        <w:t>Kathy</w:t>
      </w:r>
      <w:proofErr w:type="spellEnd"/>
      <w:r w:rsidR="003643C2">
        <w:rPr>
          <w:rFonts w:asciiTheme="minorHAnsi" w:hAnsiTheme="minorHAnsi"/>
          <w:b/>
          <w:sz w:val="22"/>
          <w:szCs w:val="22"/>
          <w:lang w:val="cs-CZ"/>
        </w:rPr>
        <w:t xml:space="preserve"> a </w:t>
      </w:r>
      <w:proofErr w:type="spellStart"/>
      <w:r w:rsidR="003643C2">
        <w:rPr>
          <w:rFonts w:asciiTheme="minorHAnsi" w:hAnsiTheme="minorHAnsi"/>
          <w:b/>
          <w:sz w:val="22"/>
          <w:szCs w:val="22"/>
          <w:lang w:val="cs-CZ"/>
        </w:rPr>
        <w:t>Lee</w:t>
      </w:r>
      <w:proofErr w:type="spellEnd"/>
      <w:r w:rsidR="003643C2">
        <w:rPr>
          <w:rFonts w:asciiTheme="minorHAnsi" w:hAnsiTheme="minorHAnsi"/>
          <w:b/>
          <w:sz w:val="22"/>
          <w:szCs w:val="22"/>
          <w:lang w:val="cs-CZ"/>
        </w:rPr>
        <w:t xml:space="preserve"> </w:t>
      </w:r>
      <w:proofErr w:type="spellStart"/>
      <w:r w:rsidR="003643C2">
        <w:rPr>
          <w:rFonts w:asciiTheme="minorHAnsi" w:hAnsiTheme="minorHAnsi"/>
          <w:b/>
          <w:sz w:val="22"/>
          <w:szCs w:val="22"/>
          <w:lang w:val="cs-CZ"/>
        </w:rPr>
        <w:t>Andrson</w:t>
      </w:r>
      <w:proofErr w:type="spellEnd"/>
      <w:r w:rsidR="003643C2">
        <w:rPr>
          <w:rFonts w:asciiTheme="minorHAnsi" w:hAnsiTheme="minorHAnsi"/>
          <w:b/>
          <w:sz w:val="22"/>
          <w:szCs w:val="22"/>
          <w:lang w:val="cs-CZ"/>
        </w:rPr>
        <w:t>, přátelé</w:t>
      </w:r>
      <w:r>
        <w:rPr>
          <w:rFonts w:asciiTheme="minorHAnsi" w:hAnsiTheme="minorHAnsi"/>
          <w:b/>
          <w:sz w:val="22"/>
          <w:szCs w:val="22"/>
          <w:lang w:val="cs-CZ"/>
        </w:rPr>
        <w:t xml:space="preserve"> (foto)</w:t>
      </w: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A61D7F" w:rsidRDefault="009C18EC" w:rsidP="007F4382">
      <w:pPr>
        <w:rPr>
          <w:rFonts w:ascii="Calibri" w:hAnsi="Calibri" w:cs="Calibri"/>
          <w:sz w:val="22"/>
          <w:szCs w:val="22"/>
          <w:lang w:val="cs-CZ"/>
        </w:rPr>
      </w:pPr>
      <w:r>
        <w:rPr>
          <w:noProof/>
        </w:rPr>
        <w:drawing>
          <wp:anchor distT="0" distB="0" distL="114300" distR="114300" simplePos="0" relativeHeight="251677696" behindDoc="1" locked="0" layoutInCell="1" allowOverlap="1" wp14:anchorId="54B95C74">
            <wp:simplePos x="0" y="0"/>
            <wp:positionH relativeFrom="margin">
              <wp:align>left</wp:align>
            </wp:positionH>
            <wp:positionV relativeFrom="paragraph">
              <wp:posOffset>12700</wp:posOffset>
            </wp:positionV>
            <wp:extent cx="1302385" cy="1762125"/>
            <wp:effectExtent l="0" t="0" r="0" b="0"/>
            <wp:wrapTight wrapText="bothSides">
              <wp:wrapPolygon edited="0">
                <wp:start x="0" y="0"/>
                <wp:lineTo x="0" y="21250"/>
                <wp:lineTo x="21168" y="21250"/>
                <wp:lineTo x="21168"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308275" cy="1769767"/>
                    </a:xfrm>
                    <a:prstGeom prst="rect">
                      <a:avLst/>
                    </a:prstGeom>
                  </pic:spPr>
                </pic:pic>
              </a:graphicData>
            </a:graphic>
            <wp14:sizeRelH relativeFrom="page">
              <wp14:pctWidth>0</wp14:pctWidth>
            </wp14:sizeRelH>
            <wp14:sizeRelV relativeFrom="page">
              <wp14:pctHeight>0</wp14:pctHeight>
            </wp14:sizeRelV>
          </wp:anchor>
        </w:drawing>
      </w:r>
      <w:r w:rsidR="00D2622B">
        <w:rPr>
          <w:rFonts w:asciiTheme="minorHAnsi" w:hAnsiTheme="minorHAnsi"/>
          <w:b/>
          <w:sz w:val="22"/>
          <w:szCs w:val="22"/>
          <w:lang w:val="cs-CZ"/>
        </w:rPr>
        <w:t xml:space="preserve">John P. </w:t>
      </w:r>
      <w:proofErr w:type="spellStart"/>
      <w:r w:rsidR="00D2622B">
        <w:rPr>
          <w:rFonts w:asciiTheme="minorHAnsi" w:hAnsiTheme="minorHAnsi"/>
          <w:b/>
          <w:sz w:val="22"/>
          <w:szCs w:val="22"/>
          <w:lang w:val="cs-CZ"/>
        </w:rPr>
        <w:t>Cannizzo</w:t>
      </w:r>
      <w:proofErr w:type="spellEnd"/>
      <w:r w:rsidR="00D2622B">
        <w:rPr>
          <w:rFonts w:asciiTheme="minorHAnsi" w:hAnsiTheme="minorHAnsi"/>
          <w:b/>
          <w:sz w:val="22"/>
          <w:szCs w:val="22"/>
          <w:lang w:val="cs-CZ"/>
        </w:rPr>
        <w:t xml:space="preserve">, </w:t>
      </w:r>
      <w:r w:rsidR="00C335E6" w:rsidRPr="00C335E6">
        <w:rPr>
          <w:rFonts w:ascii="Calibri" w:hAnsi="Calibri" w:cs="Calibri"/>
          <w:sz w:val="22"/>
          <w:szCs w:val="22"/>
          <w:lang w:val="cs-CZ"/>
        </w:rPr>
        <w:t xml:space="preserve">přidal </w:t>
      </w:r>
      <w:r w:rsidR="00C335E6">
        <w:rPr>
          <w:rFonts w:ascii="Calibri" w:hAnsi="Calibri" w:cs="Calibri"/>
          <w:sz w:val="22"/>
          <w:szCs w:val="22"/>
          <w:lang w:val="cs-CZ"/>
        </w:rPr>
        <w:t xml:space="preserve">se </w:t>
      </w:r>
      <w:r w:rsidR="00C335E6" w:rsidRPr="00C335E6">
        <w:rPr>
          <w:rFonts w:ascii="Calibri" w:hAnsi="Calibri" w:cs="Calibri"/>
          <w:sz w:val="22"/>
          <w:szCs w:val="22"/>
          <w:lang w:val="cs-CZ"/>
        </w:rPr>
        <w:t xml:space="preserve">k 16. obrněné divizi v dubnu 1944. O rok později se vylodil ve Francii. </w:t>
      </w:r>
      <w:r w:rsidR="00A61D7F">
        <w:rPr>
          <w:rFonts w:ascii="Calibri" w:hAnsi="Calibri" w:cs="Calibri"/>
          <w:sz w:val="22"/>
          <w:szCs w:val="22"/>
          <w:lang w:val="cs-CZ"/>
        </w:rPr>
        <w:t>Do Plzně se vrátil po 70 letech, v r. 2015.</w:t>
      </w:r>
    </w:p>
    <w:p w:rsidR="00661C91" w:rsidRPr="00C335E6" w:rsidRDefault="00C335E6" w:rsidP="007F4382">
      <w:pPr>
        <w:rPr>
          <w:rFonts w:ascii="Calibri" w:hAnsi="Calibri" w:cs="Calibri"/>
          <w:sz w:val="22"/>
          <w:szCs w:val="22"/>
          <w:lang w:val="cs-CZ"/>
        </w:rPr>
      </w:pPr>
      <w:r w:rsidRPr="00C335E6">
        <w:rPr>
          <w:rFonts w:ascii="Calibri" w:hAnsi="Calibri" w:cs="Calibri"/>
          <w:sz w:val="22"/>
          <w:szCs w:val="22"/>
          <w:lang w:val="cs-CZ"/>
        </w:rPr>
        <w:t xml:space="preserve">Když utichly válečné boje, stal se obchodním zástupcem společnosti Port </w:t>
      </w:r>
      <w:proofErr w:type="spellStart"/>
      <w:r w:rsidRPr="00C335E6">
        <w:rPr>
          <w:rFonts w:ascii="Calibri" w:hAnsi="Calibri" w:cs="Calibri"/>
          <w:sz w:val="22"/>
          <w:szCs w:val="22"/>
          <w:lang w:val="cs-CZ"/>
        </w:rPr>
        <w:t>Authority</w:t>
      </w:r>
      <w:proofErr w:type="spellEnd"/>
      <w:r w:rsidRPr="00C335E6">
        <w:rPr>
          <w:rFonts w:ascii="Calibri" w:hAnsi="Calibri" w:cs="Calibri"/>
          <w:sz w:val="22"/>
          <w:szCs w:val="22"/>
          <w:lang w:val="cs-CZ"/>
        </w:rPr>
        <w:t>.</w:t>
      </w:r>
    </w:p>
    <w:p w:rsidR="00661C91" w:rsidRPr="00C335E6" w:rsidRDefault="00661C91" w:rsidP="007F4382">
      <w:pPr>
        <w:rPr>
          <w:rFonts w:ascii="Calibri" w:hAnsi="Calibri" w:cs="Calibri"/>
          <w:sz w:val="22"/>
          <w:szCs w:val="22"/>
          <w:lang w:val="cs-CZ"/>
        </w:rPr>
      </w:pPr>
    </w:p>
    <w:p w:rsidR="00661C91" w:rsidRDefault="00661C91" w:rsidP="007F4382">
      <w:pPr>
        <w:rPr>
          <w:rFonts w:asciiTheme="minorHAnsi" w:hAnsiTheme="minorHAnsi"/>
          <w:b/>
          <w:sz w:val="22"/>
          <w:szCs w:val="22"/>
          <w:lang w:val="cs-CZ"/>
        </w:rPr>
      </w:pPr>
    </w:p>
    <w:p w:rsidR="00661C91" w:rsidRDefault="00661C91"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A61D7F" w:rsidP="007F4382">
      <w:pPr>
        <w:rPr>
          <w:rFonts w:asciiTheme="minorHAnsi" w:hAnsiTheme="minorHAnsi"/>
          <w:b/>
          <w:sz w:val="22"/>
          <w:szCs w:val="22"/>
          <w:lang w:val="cs-CZ"/>
        </w:rPr>
      </w:pPr>
      <w:r>
        <w:rPr>
          <w:rFonts w:asciiTheme="minorHAnsi" w:hAnsiTheme="minorHAnsi"/>
          <w:b/>
          <w:sz w:val="22"/>
          <w:szCs w:val="22"/>
          <w:lang w:val="cs-CZ"/>
        </w:rPr>
        <w:t>Bude tady:</w:t>
      </w:r>
    </w:p>
    <w:p w:rsidR="009C18EC" w:rsidRDefault="009C18EC" w:rsidP="007F4382">
      <w:pPr>
        <w:rPr>
          <w:rFonts w:asciiTheme="minorHAnsi" w:hAnsiTheme="minorHAnsi"/>
          <w:b/>
          <w:sz w:val="22"/>
          <w:szCs w:val="22"/>
          <w:lang w:val="cs-CZ"/>
        </w:rPr>
      </w:pPr>
    </w:p>
    <w:p w:rsidR="009C18EC" w:rsidRDefault="00A61D7F" w:rsidP="007F4382">
      <w:pPr>
        <w:rPr>
          <w:rFonts w:asciiTheme="minorHAnsi" w:hAnsiTheme="minorHAnsi"/>
          <w:b/>
          <w:sz w:val="22"/>
          <w:szCs w:val="22"/>
          <w:lang w:val="cs-CZ"/>
        </w:rPr>
      </w:pPr>
      <w:r>
        <w:rPr>
          <w:noProof/>
        </w:rPr>
        <w:drawing>
          <wp:anchor distT="0" distB="0" distL="114300" distR="114300" simplePos="0" relativeHeight="251678720" behindDoc="1" locked="0" layoutInCell="1" allowOverlap="1" wp14:anchorId="660CD8D6">
            <wp:simplePos x="0" y="0"/>
            <wp:positionH relativeFrom="margin">
              <wp:align>left</wp:align>
            </wp:positionH>
            <wp:positionV relativeFrom="paragraph">
              <wp:posOffset>15875</wp:posOffset>
            </wp:positionV>
            <wp:extent cx="2190750" cy="2190750"/>
            <wp:effectExtent l="0" t="0" r="0" b="0"/>
            <wp:wrapTight wrapText="bothSides">
              <wp:wrapPolygon edited="0">
                <wp:start x="0" y="0"/>
                <wp:lineTo x="0" y="21412"/>
                <wp:lineTo x="21412" y="21412"/>
                <wp:lineTo x="21412"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90750" cy="2190750"/>
                    </a:xfrm>
                    <a:prstGeom prst="rect">
                      <a:avLst/>
                    </a:prstGeom>
                  </pic:spPr>
                </pic:pic>
              </a:graphicData>
            </a:graphic>
            <wp14:sizeRelH relativeFrom="page">
              <wp14:pctWidth>0</wp14:pctWidth>
            </wp14:sizeRelH>
            <wp14:sizeRelV relativeFrom="page">
              <wp14:pctHeight>0</wp14:pctHeight>
            </wp14:sizeRelV>
          </wp:anchor>
        </w:drawing>
      </w:r>
    </w:p>
    <w:p w:rsidR="00510A98" w:rsidRDefault="00510A98" w:rsidP="007F4382">
      <w:pPr>
        <w:rPr>
          <w:rFonts w:asciiTheme="minorHAnsi" w:hAnsiTheme="minorHAnsi"/>
          <w:b/>
          <w:sz w:val="22"/>
          <w:szCs w:val="22"/>
          <w:lang w:val="cs-CZ"/>
        </w:rPr>
      </w:pPr>
    </w:p>
    <w:p w:rsidR="00510A98" w:rsidRDefault="00510A98"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9C18EC" w:rsidRDefault="009C18EC" w:rsidP="007F4382">
      <w:pPr>
        <w:rPr>
          <w:rFonts w:asciiTheme="minorHAnsi" w:hAnsiTheme="minorHAnsi"/>
          <w:b/>
          <w:sz w:val="22"/>
          <w:szCs w:val="22"/>
          <w:lang w:val="cs-CZ"/>
        </w:rPr>
      </w:pPr>
    </w:p>
    <w:p w:rsidR="00A41E3B" w:rsidRDefault="00A61D7F" w:rsidP="007F4382">
      <w:pPr>
        <w:rPr>
          <w:rFonts w:asciiTheme="minorHAnsi" w:hAnsiTheme="minorHAnsi"/>
          <w:b/>
          <w:sz w:val="22"/>
          <w:szCs w:val="22"/>
          <w:lang w:val="cs-CZ"/>
        </w:rPr>
      </w:pPr>
      <w:proofErr w:type="spellStart"/>
      <w:r>
        <w:rPr>
          <w:rFonts w:asciiTheme="minorHAnsi" w:hAnsiTheme="minorHAnsi"/>
          <w:b/>
          <w:sz w:val="22"/>
          <w:szCs w:val="22"/>
          <w:lang w:val="cs-CZ"/>
        </w:rPr>
        <w:t>Marc</w:t>
      </w:r>
      <w:proofErr w:type="spellEnd"/>
      <w:r>
        <w:rPr>
          <w:rFonts w:asciiTheme="minorHAnsi" w:hAnsiTheme="minorHAnsi"/>
          <w:b/>
          <w:sz w:val="22"/>
          <w:szCs w:val="22"/>
          <w:lang w:val="cs-CZ"/>
        </w:rPr>
        <w:t xml:space="preserve"> </w:t>
      </w:r>
      <w:proofErr w:type="spellStart"/>
      <w:r>
        <w:rPr>
          <w:rFonts w:asciiTheme="minorHAnsi" w:hAnsiTheme="minorHAnsi"/>
          <w:b/>
          <w:sz w:val="22"/>
          <w:szCs w:val="22"/>
          <w:lang w:val="cs-CZ"/>
        </w:rPr>
        <w:t>Cannizzo</w:t>
      </w:r>
      <w:proofErr w:type="spellEnd"/>
      <w:r>
        <w:rPr>
          <w:rFonts w:asciiTheme="minorHAnsi" w:hAnsiTheme="minorHAnsi"/>
          <w:b/>
          <w:sz w:val="22"/>
          <w:szCs w:val="22"/>
          <w:lang w:val="cs-CZ"/>
        </w:rPr>
        <w:t>, syn</w:t>
      </w: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680DEC" w:rsidP="007F4382">
      <w:pPr>
        <w:rPr>
          <w:rFonts w:asciiTheme="minorHAnsi" w:hAnsiTheme="minorHAnsi"/>
          <w:sz w:val="22"/>
          <w:szCs w:val="22"/>
          <w:lang w:val="cs-CZ"/>
        </w:rPr>
      </w:pPr>
      <w:r>
        <w:rPr>
          <w:rFonts w:asciiTheme="minorHAnsi" w:hAnsiTheme="minorHAnsi"/>
          <w:b/>
          <w:sz w:val="22"/>
          <w:szCs w:val="22"/>
          <w:lang w:val="cs-CZ"/>
        </w:rPr>
        <w:lastRenderedPageBreak/>
        <w:t xml:space="preserve">Charles R. </w:t>
      </w:r>
      <w:proofErr w:type="spellStart"/>
      <w:r>
        <w:rPr>
          <w:rFonts w:asciiTheme="minorHAnsi" w:hAnsiTheme="minorHAnsi"/>
          <w:b/>
          <w:sz w:val="22"/>
          <w:szCs w:val="22"/>
          <w:lang w:val="cs-CZ"/>
        </w:rPr>
        <w:t>Lemmons</w:t>
      </w:r>
      <w:proofErr w:type="spellEnd"/>
      <w:r w:rsidR="0041314A">
        <w:rPr>
          <w:rFonts w:asciiTheme="minorHAnsi" w:hAnsiTheme="minorHAnsi"/>
          <w:sz w:val="22"/>
          <w:szCs w:val="22"/>
          <w:lang w:val="cs-CZ"/>
        </w:rPr>
        <w:t>, příslušník 16. obrněné divize</w:t>
      </w:r>
      <w:r w:rsidR="00097304">
        <w:rPr>
          <w:rFonts w:asciiTheme="minorHAnsi" w:hAnsiTheme="minorHAnsi"/>
          <w:sz w:val="22"/>
          <w:szCs w:val="22"/>
          <w:lang w:val="cs-CZ"/>
        </w:rPr>
        <w:t>, působil u vojenské policie</w:t>
      </w:r>
    </w:p>
    <w:p w:rsidR="008D689A" w:rsidRDefault="008D689A" w:rsidP="007F4382">
      <w:pPr>
        <w:rPr>
          <w:rFonts w:asciiTheme="minorHAnsi" w:hAnsiTheme="minorHAnsi"/>
          <w:sz w:val="22"/>
          <w:szCs w:val="22"/>
          <w:lang w:val="cs-CZ"/>
        </w:rPr>
      </w:pPr>
    </w:p>
    <w:p w:rsidR="008D689A" w:rsidRDefault="008D689A" w:rsidP="007F4382">
      <w:pPr>
        <w:rPr>
          <w:rFonts w:asciiTheme="minorHAnsi" w:hAnsiTheme="minorHAnsi"/>
          <w:sz w:val="22"/>
          <w:szCs w:val="22"/>
          <w:lang w:val="cs-CZ"/>
        </w:rPr>
      </w:pPr>
      <w:r>
        <w:rPr>
          <w:rFonts w:asciiTheme="minorHAnsi" w:hAnsiTheme="minorHAnsi"/>
          <w:sz w:val="22"/>
          <w:szCs w:val="22"/>
          <w:lang w:val="cs-CZ"/>
        </w:rPr>
        <w:t>Rozhovor pro RL:</w:t>
      </w:r>
    </w:p>
    <w:p w:rsidR="008D689A" w:rsidRDefault="008D689A" w:rsidP="007F4382">
      <w:pPr>
        <w:rPr>
          <w:rFonts w:asciiTheme="minorHAnsi" w:hAnsiTheme="minorHAnsi"/>
          <w:sz w:val="22"/>
          <w:szCs w:val="22"/>
          <w:lang w:val="cs-CZ"/>
        </w:rPr>
      </w:pP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1. Otec Charles Robert </w:t>
      </w:r>
      <w:proofErr w:type="spellStart"/>
      <w:r w:rsidRPr="008D689A">
        <w:rPr>
          <w:rFonts w:ascii="Calibri" w:hAnsi="Calibri" w:cs="Calibri"/>
          <w:sz w:val="22"/>
          <w:szCs w:val="22"/>
          <w:lang w:val="cs-CZ"/>
        </w:rPr>
        <w:t>Lemmons</w:t>
      </w:r>
      <w:proofErr w:type="spellEnd"/>
      <w:r w:rsidRPr="008D689A">
        <w:rPr>
          <w:rFonts w:ascii="Calibri" w:hAnsi="Calibri" w:cs="Calibri"/>
          <w:sz w:val="22"/>
          <w:szCs w:val="22"/>
          <w:lang w:val="cs-CZ"/>
        </w:rPr>
        <w:t xml:space="preserve"> se narodil 1. března 1914 ve městě </w:t>
      </w:r>
      <w:proofErr w:type="spellStart"/>
      <w:r w:rsidRPr="008D689A">
        <w:rPr>
          <w:rFonts w:ascii="Calibri" w:hAnsi="Calibri" w:cs="Calibri"/>
          <w:sz w:val="22"/>
          <w:szCs w:val="22"/>
          <w:lang w:val="cs-CZ"/>
        </w:rPr>
        <w:t>Norwood</w:t>
      </w:r>
      <w:proofErr w:type="spellEnd"/>
      <w:r w:rsidRPr="008D689A">
        <w:rPr>
          <w:rFonts w:ascii="Calibri" w:hAnsi="Calibri" w:cs="Calibri"/>
          <w:sz w:val="22"/>
          <w:szCs w:val="22"/>
          <w:lang w:val="cs-CZ"/>
        </w:rPr>
        <w:t xml:space="preserve"> ve státě Ohio. Měl starší sestru a mladšího bratra. Když mu bylo kolem šesti let, přestěhoval se s rodinou na farmu v </w:t>
      </w:r>
      <w:proofErr w:type="spellStart"/>
      <w:r w:rsidRPr="008D689A">
        <w:rPr>
          <w:rFonts w:ascii="Calibri" w:hAnsi="Calibri" w:cs="Calibri"/>
          <w:sz w:val="22"/>
          <w:szCs w:val="22"/>
          <w:lang w:val="cs-CZ"/>
        </w:rPr>
        <w:t>Grayville</w:t>
      </w:r>
      <w:proofErr w:type="spellEnd"/>
      <w:r w:rsidRPr="008D689A">
        <w:rPr>
          <w:rFonts w:ascii="Calibri" w:hAnsi="Calibri" w:cs="Calibri"/>
          <w:sz w:val="22"/>
          <w:szCs w:val="22"/>
          <w:lang w:val="cs-CZ"/>
        </w:rPr>
        <w:t xml:space="preserve"> ve státě Illinois. Otec farmu miloval. Před tím, než začal studovat střední školu, ale znovu měnili adresu, tentokráte do </w:t>
      </w:r>
      <w:proofErr w:type="spellStart"/>
      <w:r w:rsidRPr="008D689A">
        <w:rPr>
          <w:rFonts w:ascii="Calibri" w:hAnsi="Calibri" w:cs="Calibri"/>
          <w:sz w:val="22"/>
          <w:szCs w:val="22"/>
          <w:lang w:val="cs-CZ"/>
        </w:rPr>
        <w:t>Covingtonu</w:t>
      </w:r>
      <w:proofErr w:type="spellEnd"/>
      <w:r w:rsidRPr="008D689A">
        <w:rPr>
          <w:rFonts w:ascii="Calibri" w:hAnsi="Calibri" w:cs="Calibri"/>
          <w:sz w:val="22"/>
          <w:szCs w:val="22"/>
          <w:lang w:val="cs-CZ"/>
        </w:rPr>
        <w:t xml:space="preserve"> v Kentucky, kde strávil zbytek svého života. Na střední škole hrál americký fotbal, chodil na brigády a pomáhal tak rodině s rozpočtem. Po maturitě pracoval ve firmách Sign </w:t>
      </w:r>
      <w:proofErr w:type="spellStart"/>
      <w:r w:rsidRPr="008D689A">
        <w:rPr>
          <w:rFonts w:ascii="Calibri" w:hAnsi="Calibri" w:cs="Calibri"/>
          <w:sz w:val="22"/>
          <w:szCs w:val="22"/>
          <w:lang w:val="cs-CZ"/>
        </w:rPr>
        <w:t>Company</w:t>
      </w:r>
      <w:proofErr w:type="spellEnd"/>
      <w:r w:rsidRPr="008D689A">
        <w:rPr>
          <w:rFonts w:ascii="Calibri" w:hAnsi="Calibri" w:cs="Calibri"/>
          <w:sz w:val="22"/>
          <w:szCs w:val="22"/>
          <w:lang w:val="cs-CZ"/>
        </w:rPr>
        <w:t xml:space="preserve"> a General Electric. Do policejního sboru </w:t>
      </w:r>
      <w:proofErr w:type="spellStart"/>
      <w:r w:rsidRPr="008D689A">
        <w:rPr>
          <w:rFonts w:ascii="Calibri" w:hAnsi="Calibri" w:cs="Calibri"/>
          <w:sz w:val="22"/>
          <w:szCs w:val="22"/>
          <w:lang w:val="cs-CZ"/>
        </w:rPr>
        <w:t>Covington</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county</w:t>
      </w:r>
      <w:proofErr w:type="spellEnd"/>
      <w:r w:rsidRPr="008D689A">
        <w:rPr>
          <w:rFonts w:ascii="Calibri" w:hAnsi="Calibri" w:cs="Calibri"/>
          <w:sz w:val="22"/>
          <w:szCs w:val="22"/>
          <w:lang w:val="cs-CZ"/>
        </w:rPr>
        <w:t xml:space="preserve"> nastoupil 1. března 1943, tedy v době, kdy v Evropě již probíhala válka. Rád pomáhal lidem a řešit problémy, tato práce byla pro něj tedy ideální.</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Matka říkávala, že on byl tím z dětí, na které je vždy spolehnutí.</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Rodiče se vzali 3. srpna 1940, starší bratr </w:t>
      </w:r>
      <w:proofErr w:type="spellStart"/>
      <w:r w:rsidRPr="008D689A">
        <w:rPr>
          <w:rFonts w:ascii="Calibri" w:hAnsi="Calibri" w:cs="Calibri"/>
          <w:sz w:val="22"/>
          <w:szCs w:val="22"/>
          <w:lang w:val="cs-CZ"/>
        </w:rPr>
        <w:t>Bobby</w:t>
      </w:r>
      <w:proofErr w:type="spellEnd"/>
      <w:r w:rsidRPr="008D689A">
        <w:rPr>
          <w:rFonts w:ascii="Calibri" w:hAnsi="Calibri" w:cs="Calibri"/>
          <w:sz w:val="22"/>
          <w:szCs w:val="22"/>
          <w:lang w:val="cs-CZ"/>
        </w:rPr>
        <w:t xml:space="preserve"> se narodil v dubnu 1943. Do armády byl otec povolán v červenci 1943. Základní výcvik zahájil 7. října 1943 v Camp </w:t>
      </w:r>
      <w:proofErr w:type="spellStart"/>
      <w:r w:rsidRPr="008D689A">
        <w:rPr>
          <w:rFonts w:ascii="Calibri" w:hAnsi="Calibri" w:cs="Calibri"/>
          <w:sz w:val="22"/>
          <w:szCs w:val="22"/>
          <w:lang w:val="cs-CZ"/>
        </w:rPr>
        <w:t>Chaffee</w:t>
      </w:r>
      <w:proofErr w:type="spellEnd"/>
      <w:r w:rsidRPr="008D689A">
        <w:rPr>
          <w:rFonts w:ascii="Calibri" w:hAnsi="Calibri" w:cs="Calibri"/>
          <w:sz w:val="22"/>
          <w:szCs w:val="22"/>
          <w:lang w:val="cs-CZ"/>
        </w:rPr>
        <w:t xml:space="preserve"> ve </w:t>
      </w:r>
      <w:proofErr w:type="spellStart"/>
      <w:r w:rsidRPr="008D689A">
        <w:rPr>
          <w:rFonts w:ascii="Calibri" w:hAnsi="Calibri" w:cs="Calibri"/>
          <w:sz w:val="22"/>
          <w:szCs w:val="22"/>
          <w:lang w:val="cs-CZ"/>
        </w:rPr>
        <w:t>Fort</w:t>
      </w:r>
      <w:proofErr w:type="spellEnd"/>
      <w:r w:rsidRPr="008D689A">
        <w:rPr>
          <w:rFonts w:ascii="Calibri" w:hAnsi="Calibri" w:cs="Calibri"/>
          <w:sz w:val="22"/>
          <w:szCs w:val="22"/>
          <w:lang w:val="cs-CZ"/>
        </w:rPr>
        <w:t xml:space="preserve"> Smith ve státě Arkansas. Již od prvních dnů byl ve složce veden jako vojenský policista. Byla to práce, které rozuměl. Velitel policie </w:t>
      </w:r>
      <w:proofErr w:type="spellStart"/>
      <w:r w:rsidRPr="008D689A">
        <w:rPr>
          <w:rFonts w:ascii="Calibri" w:hAnsi="Calibri" w:cs="Calibri"/>
          <w:sz w:val="22"/>
          <w:szCs w:val="22"/>
          <w:lang w:val="cs-CZ"/>
        </w:rPr>
        <w:t>Covington</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county</w:t>
      </w:r>
      <w:proofErr w:type="spellEnd"/>
      <w:r w:rsidRPr="008D689A">
        <w:rPr>
          <w:rFonts w:ascii="Calibri" w:hAnsi="Calibri" w:cs="Calibri"/>
          <w:sz w:val="22"/>
          <w:szCs w:val="22"/>
          <w:lang w:val="cs-CZ"/>
        </w:rPr>
        <w:t xml:space="preserve"> chtěl napsat dopis, aby tatínek nemusel být povolán. Ten to ale odmítl. </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Poté, co byl z armády 31. března 1946 propuštěn, vrátil se do práce v policejním sboru v </w:t>
      </w:r>
      <w:proofErr w:type="spellStart"/>
      <w:r w:rsidRPr="008D689A">
        <w:rPr>
          <w:rFonts w:ascii="Calibri" w:hAnsi="Calibri" w:cs="Calibri"/>
          <w:sz w:val="22"/>
          <w:szCs w:val="22"/>
          <w:lang w:val="cs-CZ"/>
        </w:rPr>
        <w:t>Covington</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county</w:t>
      </w:r>
      <w:proofErr w:type="spellEnd"/>
      <w:r w:rsidRPr="008D689A">
        <w:rPr>
          <w:rFonts w:ascii="Calibri" w:hAnsi="Calibri" w:cs="Calibri"/>
          <w:sz w:val="22"/>
          <w:szCs w:val="22"/>
          <w:lang w:val="cs-CZ"/>
        </w:rPr>
        <w:t>. 30. dubna 1964 se stal detektivem, do důchodu odešel 1. března 1979 po 36 letech nepřetržité služby. Chyběl jedině v době, kdy sloužil v armádě. Do důchodu odcházel v hodnosti plukovníka.</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Měl ještě dvě další děti – děvčata, mě a moji mladší sestru Carol.</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2. Otec často hovořil o době, kterou strávil v armádě. Málokdy ale o hrozných událostech, jejíchž byl svědkem. Mluvil o zážitcích z výcviku, cestě lodí do Evropy a neuvěřitelné zkáze, kterou kolem sebe viděl. V příbězích vyprávěl o dalších vojenských policistech, z nichž se stali jeho celoživotní kamarádi, dále pak i o malých dětech, které potkal. Ve Francii se spřátelil s malým blonďatým chlapcem, se kterým se rozdělil o pomeranč. Chlapcova maminka dokonce nebyla proti tomu, aby s mým tatínkem chodil po městě. Jsem si jistá, že mu tento chlapec připomínal vlastního syna.</w:t>
      </w:r>
    </w:p>
    <w:p w:rsidR="008D689A" w:rsidRPr="008D689A" w:rsidRDefault="008D689A" w:rsidP="008D689A">
      <w:pPr>
        <w:rPr>
          <w:rFonts w:ascii="Calibri" w:hAnsi="Calibri" w:cs="Calibri"/>
          <w:sz w:val="22"/>
          <w:szCs w:val="22"/>
          <w:lang w:val="cs-CZ"/>
        </w:rPr>
      </w:pPr>
      <w:r w:rsidRPr="00166A2C">
        <w:rPr>
          <w:rFonts w:ascii="Calibri" w:hAnsi="Calibri" w:cs="Calibri"/>
          <w:sz w:val="22"/>
          <w:szCs w:val="22"/>
          <w:highlight w:val="yellow"/>
          <w:lang w:val="cs-CZ"/>
        </w:rPr>
        <w:t>Často vyprávěl také o příjezdu do Plzně a přivítání, kterého se jim dostalo. Jak ostatní říkali, Plzeňáci byli tak šťastní. Tatínek napsal, že dívky líbaly vojáky a on byl pravděpodobně asi jediný, který polibek nedostal. Všichni byli veselí a slavili do té doby, než začal na náměstí Republiky 6. května pálit odstřelovač.</w:t>
      </w:r>
      <w:r w:rsidRPr="008D689A">
        <w:rPr>
          <w:rFonts w:ascii="Calibri" w:hAnsi="Calibri" w:cs="Calibri"/>
          <w:sz w:val="22"/>
          <w:szCs w:val="22"/>
          <w:lang w:val="cs-CZ"/>
        </w:rPr>
        <w:t xml:space="preserve"> </w:t>
      </w:r>
    </w:p>
    <w:p w:rsidR="008D689A" w:rsidRPr="008D689A" w:rsidRDefault="008D689A" w:rsidP="008D689A">
      <w:pPr>
        <w:rPr>
          <w:rFonts w:ascii="Calibri" w:hAnsi="Calibri" w:cs="Calibri"/>
          <w:sz w:val="22"/>
          <w:szCs w:val="22"/>
          <w:lang w:val="cs-CZ"/>
        </w:rPr>
      </w:pPr>
      <w:r w:rsidRPr="002940AD">
        <w:rPr>
          <w:rFonts w:ascii="Calibri" w:hAnsi="Calibri" w:cs="Calibri"/>
          <w:sz w:val="22"/>
          <w:szCs w:val="22"/>
          <w:highlight w:val="yellow"/>
          <w:lang w:val="cs-CZ"/>
        </w:rPr>
        <w:t>V ten moment otec vylezl na tank a zmocnil se neobsazené zbraně. Tento okamžik byl zvěčněn na fotografii, která se pak nějakým řízením osudu dostala k tatínkovi. Nic jsem o tom nevěděla, teprve až když jsem četla tatínkovy dopisy a našla tuto fotografii, kterou poslal mé mamince. Každý rok s </w:t>
      </w:r>
      <w:proofErr w:type="spellStart"/>
      <w:r w:rsidRPr="002940AD">
        <w:rPr>
          <w:rFonts w:ascii="Calibri" w:hAnsi="Calibri" w:cs="Calibri"/>
          <w:sz w:val="22"/>
          <w:szCs w:val="22"/>
          <w:highlight w:val="yellow"/>
          <w:lang w:val="cs-CZ"/>
        </w:rPr>
        <w:t>Mickeym</w:t>
      </w:r>
      <w:proofErr w:type="spellEnd"/>
      <w:r w:rsidRPr="002940AD">
        <w:rPr>
          <w:rFonts w:ascii="Calibri" w:hAnsi="Calibri" w:cs="Calibri"/>
          <w:sz w:val="22"/>
          <w:szCs w:val="22"/>
          <w:highlight w:val="yellow"/>
          <w:lang w:val="cs-CZ"/>
        </w:rPr>
        <w:t xml:space="preserve"> (pozn. manžel) chodíme s touto fotkou na místo, kde byla v roce 1945 pořízena. Poté, co opustili Plzeň, byla část vojenských policistů ubytována v Plané na radnici. S manželem jsme zde několikrát byli, a to přímo i v místnosti, kde tatínek pobýval. Vždy se dostavil intenzivní emociální prožitek.</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3. Dopisy jsem našla poté, co tatínek zemřel. Všechny byly určené mamince. Moc bych si přála, abych si je mohla přečíst před tím, než odešel. Některé otázky mohly být zodpovězeny. V té době už válka skončila, a tak psal hlavně o tom, co se v tu chvíli odehrávalo – vyšetřování nehod, společné zátahy s českými policisty, pronásledování nacistů, hlídková činnost.</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Jeden z mých nejoblíbenějších příběhů se odehrál v Plané. USO (United </w:t>
      </w:r>
      <w:proofErr w:type="spellStart"/>
      <w:r w:rsidRPr="008D689A">
        <w:rPr>
          <w:rFonts w:ascii="Calibri" w:hAnsi="Calibri" w:cs="Calibri"/>
          <w:sz w:val="22"/>
          <w:szCs w:val="22"/>
          <w:lang w:val="cs-CZ"/>
        </w:rPr>
        <w:t>Service</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Organizations</w:t>
      </w:r>
      <w:proofErr w:type="spellEnd"/>
      <w:r w:rsidRPr="008D689A">
        <w:rPr>
          <w:rFonts w:ascii="Calibri" w:hAnsi="Calibri" w:cs="Calibri"/>
          <w:sz w:val="22"/>
          <w:szCs w:val="22"/>
          <w:lang w:val="cs-CZ"/>
        </w:rPr>
        <w:t>) organizoval představení v Mariánských Lázních. Otec se nemohl zúčastnit, protože měl službu.  Místní po obou stranách ulice sledovali projíždějící konvoj. Najednou se mezi tanky na druhou stranu rozhodlo přeběhnout malé děvčátko. Bylo slyšet křik žen. Tatínek se otočil a zahlédl dlouhé blonďaté vlasy. Rozběhl se, podařilo se mu děvče zachytit za ně zachytit, strhnout zpět a zachránit. Obával se, aby jí tím rychlým pohybem neublížil. Posádka tanku jí neviděla. Nakonec jí odnesl zpět k ženám, které propukly v nářek. Nakonec byl rád, že na představení nebyl. Tato událost mohla skončit zcela jinak.</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lastRenderedPageBreak/>
        <w:t xml:space="preserve">Další příběh je také z Plané. Společně s kolegou vojenským policistou Fredem </w:t>
      </w:r>
      <w:proofErr w:type="spellStart"/>
      <w:r w:rsidRPr="008D689A">
        <w:rPr>
          <w:rFonts w:ascii="Calibri" w:hAnsi="Calibri" w:cs="Calibri"/>
          <w:sz w:val="22"/>
          <w:szCs w:val="22"/>
          <w:lang w:val="cs-CZ"/>
        </w:rPr>
        <w:t>Nugentem</w:t>
      </w:r>
      <w:proofErr w:type="spellEnd"/>
      <w:r w:rsidRPr="008D689A">
        <w:rPr>
          <w:rFonts w:ascii="Calibri" w:hAnsi="Calibri" w:cs="Calibri"/>
          <w:sz w:val="22"/>
          <w:szCs w:val="22"/>
          <w:lang w:val="cs-CZ"/>
        </w:rPr>
        <w:t xml:space="preserve"> trávil tatínek večer v místnosti na radnici. Náhle zaslechli jak k nim po schodech někdo rychle běží a německy křičí „sestra nemocna“. Šli se tedy podívat, co se děje. Německá dívka jim řekla, že si její sestra vzala jed. Dozvěděla se totiž, že byl její manžel sloužící v armádě zabit. A aby toho nebylo málo, byla navíc těhotná. Vojenská policie převezla tuto ženu k americkým lékařům, ti ji a její nenarozené dítě zachránili. Jako projev díků byli policisté pozváni na večeři k rodině ženy. Když tatínek s Fredem přišli, rodina je usadila. Měli jíst první a rodina by se navečeřela později. Asi to tak u nich bylo zvykem. Tatínek s Fredem ale odpověděli, že buď budou jíst všichni pohromadě nebo odejdou. A tak se také nakonec stalo. Žena porodila zdravého chlapečka, rodina si s tatínkem pak roky dopisovala. Později byla přesunuta do Německa, vybavuji se, jak nám chodily dopisy z Německa, které tatínek předčítal. Nakonec kontakt ustal, tatínek dopisy ale uchoval. </w:t>
      </w:r>
    </w:p>
    <w:p w:rsidR="008D689A" w:rsidRPr="002940AD" w:rsidRDefault="008D689A" w:rsidP="008D689A">
      <w:pPr>
        <w:rPr>
          <w:rFonts w:ascii="Calibri" w:hAnsi="Calibri" w:cs="Calibri"/>
          <w:sz w:val="22"/>
          <w:szCs w:val="22"/>
          <w:highlight w:val="yellow"/>
          <w:lang w:val="cs-CZ"/>
        </w:rPr>
      </w:pPr>
      <w:r w:rsidRPr="008D689A">
        <w:rPr>
          <w:rFonts w:ascii="Calibri" w:hAnsi="Calibri" w:cs="Calibri"/>
          <w:sz w:val="22"/>
          <w:szCs w:val="22"/>
          <w:lang w:val="cs-CZ"/>
        </w:rPr>
        <w:t xml:space="preserve">4. </w:t>
      </w:r>
      <w:r w:rsidRPr="002940AD">
        <w:rPr>
          <w:rFonts w:ascii="Calibri" w:hAnsi="Calibri" w:cs="Calibri"/>
          <w:sz w:val="22"/>
          <w:szCs w:val="22"/>
          <w:highlight w:val="yellow"/>
          <w:lang w:val="cs-CZ"/>
        </w:rPr>
        <w:t>Jsem si jistá, že jej válka určitým způsobem ovlivnila, ale nejsem schopná říct jak konkrétně. Říkával, že na zemi jsme proto, abychom si vzájemně pomáhali. Sám sloužil druhým, tak to bylo i v armádě. Věřil, že se z války vrátí domů k rodině. A bude v pořádku.</w:t>
      </w:r>
    </w:p>
    <w:p w:rsidR="008D689A" w:rsidRPr="008D689A" w:rsidRDefault="008D689A" w:rsidP="008D689A">
      <w:pPr>
        <w:rPr>
          <w:rFonts w:ascii="Calibri" w:hAnsi="Calibri" w:cs="Calibri"/>
          <w:sz w:val="22"/>
          <w:szCs w:val="22"/>
          <w:lang w:val="cs-CZ"/>
        </w:rPr>
      </w:pPr>
      <w:r w:rsidRPr="002940AD">
        <w:rPr>
          <w:rFonts w:ascii="Calibri" w:hAnsi="Calibri" w:cs="Calibri"/>
          <w:sz w:val="22"/>
          <w:szCs w:val="22"/>
          <w:highlight w:val="yellow"/>
          <w:lang w:val="cs-CZ"/>
        </w:rPr>
        <w:t>Nikdo z nás v armádě nesloužil. Rodiče v nás pěstovali lásku k vlasti a úctu k mužům a ženám, kteří slouží a sloužili.</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5 a 6</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Maminka zemřela v roce 1966. O několik let později jsme tatínka přesvědčili, aby se zúčastnil každoročního setkání Asociace 16. obrněné divize. Stalo se tak v roce 1972 a 1977. Mne požádal, abych jej doprovázela. V té době vycházel již i zpravodaj asociace, který jsem četla. Na jeho nabídku jsem odpověděla ano. Během letních prázdnin jsme se potkávali s některými z jeho kamarádů vojenských policistů a jejich rodin, takže jsme se na setkáních asociace již znali. Když jsme se s </w:t>
      </w:r>
      <w:proofErr w:type="spellStart"/>
      <w:r w:rsidRPr="008D689A">
        <w:rPr>
          <w:rFonts w:ascii="Calibri" w:hAnsi="Calibri" w:cs="Calibri"/>
          <w:sz w:val="22"/>
          <w:szCs w:val="22"/>
          <w:lang w:val="cs-CZ"/>
        </w:rPr>
        <w:t>Mickeym</w:t>
      </w:r>
      <w:proofErr w:type="spellEnd"/>
      <w:r w:rsidRPr="008D689A">
        <w:rPr>
          <w:rFonts w:ascii="Calibri" w:hAnsi="Calibri" w:cs="Calibri"/>
          <w:sz w:val="22"/>
          <w:szCs w:val="22"/>
          <w:lang w:val="cs-CZ"/>
        </w:rPr>
        <w:t xml:space="preserve"> vzali, začal se těchto setkání také účastnit. Byli jsme šťastní, že můžeme být s tatínkem a setkávat se s tolika veterány, nejen vojenskými policisty. S </w:t>
      </w:r>
      <w:proofErr w:type="spellStart"/>
      <w:r w:rsidRPr="008D689A">
        <w:rPr>
          <w:rFonts w:ascii="Calibri" w:hAnsi="Calibri" w:cs="Calibri"/>
          <w:sz w:val="22"/>
          <w:szCs w:val="22"/>
          <w:lang w:val="cs-CZ"/>
        </w:rPr>
        <w:t>Mickeym</w:t>
      </w:r>
      <w:proofErr w:type="spellEnd"/>
      <w:r w:rsidRPr="008D689A">
        <w:rPr>
          <w:rFonts w:ascii="Calibri" w:hAnsi="Calibri" w:cs="Calibri"/>
          <w:sz w:val="22"/>
          <w:szCs w:val="22"/>
          <w:lang w:val="cs-CZ"/>
        </w:rPr>
        <w:t xml:space="preserve"> jsme se setkání neúčastnili jen dvakrát, a to v roce 1993 a v roce 2001, tedy v roce, kdy tatínek zemřel. V roce 2013 se ze zdravotních důvodů rozhodla odstoupit tajemnice a pokladní asociace. Na její místo jsem byla nominována a následně jednomyslně schválena. </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Byla to tak pro mne další z možností, jak si tatínka připomínat a uchovávat živý odkaz jejich jednotky. Spravuji finance asociace a pomáhám veteránům a rodinným příslušníkům do asociace vstoupit. V rámci našich každoročních setkání pak vedu obchodní schůzky a píšu zápisy. </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V roce 2017 se rozhodl odstoupit editor našeho zpravodaje </w:t>
      </w:r>
      <w:proofErr w:type="spellStart"/>
      <w:r w:rsidRPr="008D689A">
        <w:rPr>
          <w:rFonts w:ascii="Calibri" w:hAnsi="Calibri" w:cs="Calibri"/>
          <w:sz w:val="22"/>
          <w:szCs w:val="22"/>
          <w:lang w:val="cs-CZ"/>
        </w:rPr>
        <w:t>The</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Sixteener</w:t>
      </w:r>
      <w:proofErr w:type="spellEnd"/>
      <w:r w:rsidRPr="008D689A">
        <w:rPr>
          <w:rFonts w:ascii="Calibri" w:hAnsi="Calibri" w:cs="Calibri"/>
          <w:sz w:val="22"/>
          <w:szCs w:val="22"/>
          <w:lang w:val="cs-CZ"/>
        </w:rPr>
        <w:t>. Převzala jsem tedy i tuto činnost. Učila jsem se, jak zpravodaj připravovat a rozšiřovat. Zpravodaj je pro nás zásadní a pomáhá nás udržovat pohromadě. Bohužel už mezi námi není tolik veteránů, přesto se k nám přidaly i další rodiny. Společně si pak připomínáme a udržujeme odkaz našich otců, bratrů, dědečku a strýců. V momentě, kdy jsem se stala editorem zpravodaje, požádala jsem o fotografie, biografie a příběhy veteránů. Dnes mám díky tomu zajímavou sbírku. Chtěla bych, aby na mě mohl být tatínek vždy pyšný a abych mohla nadále připomínat jeho památku.</w:t>
      </w:r>
    </w:p>
    <w:p w:rsidR="008D689A" w:rsidRPr="008D689A" w:rsidRDefault="008D689A" w:rsidP="008D689A">
      <w:pPr>
        <w:rPr>
          <w:rFonts w:ascii="Calibri" w:hAnsi="Calibri" w:cs="Calibri"/>
          <w:sz w:val="22"/>
          <w:szCs w:val="22"/>
          <w:lang w:val="cs-CZ"/>
        </w:rPr>
      </w:pP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7. Ano, před několika lety byly poblíž Plané nalezeny skleněné negativy. Některý byly poškozené, některé bylo možné vyvolat. Paní Novotná, která je objevila, se znala s paní Alenou Havelkovou. A ta zase byla v kontaktu se mnou. Díky tomu jsme dostali 46 fotografií příslušníků 16. obrněné divize. Zatím se nám podařilo ztotožnit pouze čtyři. Čeká nás ještě hodně práce.</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Jedna dáma náhodou narazila na </w:t>
      </w:r>
      <w:proofErr w:type="spellStart"/>
      <w:r w:rsidRPr="008D689A">
        <w:rPr>
          <w:rFonts w:ascii="Calibri" w:hAnsi="Calibri" w:cs="Calibri"/>
          <w:sz w:val="22"/>
          <w:szCs w:val="22"/>
          <w:lang w:val="cs-CZ"/>
        </w:rPr>
        <w:t>Facebook</w:t>
      </w:r>
      <w:proofErr w:type="spellEnd"/>
      <w:r w:rsidRPr="008D689A">
        <w:rPr>
          <w:rFonts w:ascii="Calibri" w:hAnsi="Calibri" w:cs="Calibri"/>
          <w:sz w:val="22"/>
          <w:szCs w:val="22"/>
          <w:lang w:val="cs-CZ"/>
        </w:rPr>
        <w:t xml:space="preserve"> Asociace 16. obrněné divize. Čas od času si jej procházela, protože tatínek u 16. obrněné divize také sloužil. Při prohlížení fotografií z Plané svého tatínka také nakonec i identifikovala. Napsala mně a já byla nadšená. Její otec se jmenoval </w:t>
      </w:r>
      <w:proofErr w:type="spellStart"/>
      <w:r w:rsidRPr="008D689A">
        <w:rPr>
          <w:rFonts w:ascii="Calibri" w:hAnsi="Calibri" w:cs="Calibri"/>
          <w:sz w:val="22"/>
          <w:szCs w:val="22"/>
          <w:lang w:val="cs-CZ"/>
        </w:rPr>
        <w:t>Avery</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Waldman</w:t>
      </w:r>
      <w:proofErr w:type="spellEnd"/>
      <w:r w:rsidRPr="008D689A">
        <w:rPr>
          <w:rFonts w:ascii="Calibri" w:hAnsi="Calibri" w:cs="Calibri"/>
          <w:sz w:val="22"/>
          <w:szCs w:val="22"/>
          <w:lang w:val="cs-CZ"/>
        </w:rPr>
        <w:t xml:space="preserve"> a zemřel již v roce 1995. Jeho dcera Judy je již také členem asociace.</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 xml:space="preserve">Zajímavé je, že ve dvou případech se jedná o fotografie Vojenské policie, přesto jsem dosud nebyla schopná říct, o koho se jedná. Předpokládáme, že fotky pořídil Dr. Bergmann. </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8. Poprvé jsme se s </w:t>
      </w:r>
      <w:proofErr w:type="spellStart"/>
      <w:r w:rsidRPr="008D689A">
        <w:rPr>
          <w:rFonts w:ascii="Calibri" w:hAnsi="Calibri" w:cs="Calibri"/>
          <w:sz w:val="22"/>
          <w:szCs w:val="22"/>
          <w:lang w:val="cs-CZ"/>
        </w:rPr>
        <w:t>Mickeym</w:t>
      </w:r>
      <w:proofErr w:type="spellEnd"/>
      <w:r w:rsidRPr="008D689A">
        <w:rPr>
          <w:rFonts w:ascii="Calibri" w:hAnsi="Calibri" w:cs="Calibri"/>
          <w:sz w:val="22"/>
          <w:szCs w:val="22"/>
          <w:lang w:val="cs-CZ"/>
        </w:rPr>
        <w:t xml:space="preserve"> Slavností svobody zúčastnili v roce 2005, a to díky veteránům 16. obrněné divize Georgi Thompsonovi, Gene </w:t>
      </w:r>
      <w:proofErr w:type="spellStart"/>
      <w:r w:rsidRPr="008D689A">
        <w:rPr>
          <w:rFonts w:ascii="Calibri" w:hAnsi="Calibri" w:cs="Calibri"/>
          <w:sz w:val="22"/>
          <w:szCs w:val="22"/>
          <w:lang w:val="cs-CZ"/>
        </w:rPr>
        <w:t>Eikeovi</w:t>
      </w:r>
      <w:proofErr w:type="spellEnd"/>
      <w:r w:rsidRPr="008D689A">
        <w:rPr>
          <w:rFonts w:ascii="Calibri" w:hAnsi="Calibri" w:cs="Calibri"/>
          <w:sz w:val="22"/>
          <w:szCs w:val="22"/>
          <w:lang w:val="cs-CZ"/>
        </w:rPr>
        <w:t xml:space="preserve"> a </w:t>
      </w:r>
      <w:proofErr w:type="spellStart"/>
      <w:r w:rsidRPr="008D689A">
        <w:rPr>
          <w:rFonts w:ascii="Calibri" w:hAnsi="Calibri" w:cs="Calibri"/>
          <w:sz w:val="22"/>
          <w:szCs w:val="22"/>
          <w:lang w:val="cs-CZ"/>
        </w:rPr>
        <w:t>Clyde</w:t>
      </w:r>
      <w:proofErr w:type="spellEnd"/>
      <w:r w:rsidRPr="008D689A">
        <w:rPr>
          <w:rFonts w:ascii="Calibri" w:hAnsi="Calibri" w:cs="Calibri"/>
          <w:sz w:val="22"/>
          <w:szCs w:val="22"/>
          <w:lang w:val="cs-CZ"/>
        </w:rPr>
        <w:t xml:space="preserve"> </w:t>
      </w:r>
      <w:proofErr w:type="spellStart"/>
      <w:r w:rsidRPr="008D689A">
        <w:rPr>
          <w:rFonts w:ascii="Calibri" w:hAnsi="Calibri" w:cs="Calibri"/>
          <w:sz w:val="22"/>
          <w:szCs w:val="22"/>
          <w:lang w:val="cs-CZ"/>
        </w:rPr>
        <w:t>Kessenovi</w:t>
      </w:r>
      <w:proofErr w:type="spellEnd"/>
      <w:r w:rsidRPr="008D689A">
        <w:rPr>
          <w:rFonts w:ascii="Calibri" w:hAnsi="Calibri" w:cs="Calibri"/>
          <w:sz w:val="22"/>
          <w:szCs w:val="22"/>
          <w:lang w:val="cs-CZ"/>
        </w:rPr>
        <w:t xml:space="preserve">, kteří nám účast vřele doporučili. Jsme rádi, že jsme přijeli. Pak následovali roky 2010, 2012, 2015, 2017, 2018, 2019, 2022, 2023 a letošní rok. Kvůli </w:t>
      </w:r>
      <w:proofErr w:type="spellStart"/>
      <w:r w:rsidRPr="008D689A">
        <w:rPr>
          <w:rFonts w:ascii="Calibri" w:hAnsi="Calibri" w:cs="Calibri"/>
          <w:sz w:val="22"/>
          <w:szCs w:val="22"/>
          <w:lang w:val="cs-CZ"/>
        </w:rPr>
        <w:t>kovidu</w:t>
      </w:r>
      <w:proofErr w:type="spellEnd"/>
      <w:r w:rsidRPr="008D689A">
        <w:rPr>
          <w:rFonts w:ascii="Calibri" w:hAnsi="Calibri" w:cs="Calibri"/>
          <w:sz w:val="22"/>
          <w:szCs w:val="22"/>
          <w:lang w:val="cs-CZ"/>
        </w:rPr>
        <w:t xml:space="preserve"> jsme se nemohli zúčastnit v letech 2020 a 2021.</w:t>
      </w:r>
    </w:p>
    <w:p w:rsidR="008D689A" w:rsidRPr="00EF3FD4" w:rsidRDefault="008D689A" w:rsidP="008D689A">
      <w:pPr>
        <w:rPr>
          <w:rFonts w:ascii="Calibri" w:hAnsi="Calibri" w:cs="Calibri"/>
          <w:sz w:val="22"/>
          <w:szCs w:val="22"/>
          <w:highlight w:val="yellow"/>
          <w:lang w:val="cs-CZ"/>
        </w:rPr>
      </w:pPr>
      <w:r w:rsidRPr="00EF3FD4">
        <w:rPr>
          <w:rFonts w:ascii="Calibri" w:hAnsi="Calibri" w:cs="Calibri"/>
          <w:sz w:val="22"/>
          <w:szCs w:val="22"/>
          <w:highlight w:val="yellow"/>
          <w:lang w:val="cs-CZ"/>
        </w:rPr>
        <w:lastRenderedPageBreak/>
        <w:t>Přijíždíme, abychom uctili památku mého tatínka a těch, kteří sloužili. Pokaždé je to pro nás velký zážitek. Tatínek hovořil o tom, jak moc rád by se sám do Plzně vrátil. Bohužel nikdy nepřijel, tak jsme za něj přijeli my. Je to úžasný zážitek. Bratr se mě ptal, proč do Plzně stále přijíždíme. A já odpověděla – kvůli lidem. I po tolika letech jsou americkým vojákům tak vděční. Řekla jsem mu, že kdyby na Slavnosti svobody přijel, tak by pochopil, proč se vracíme. Nikdy v Plzni ale nebyl.</w:t>
      </w:r>
    </w:p>
    <w:p w:rsidR="008D689A" w:rsidRPr="008D689A" w:rsidRDefault="008D689A" w:rsidP="008D689A">
      <w:pPr>
        <w:rPr>
          <w:rFonts w:ascii="Calibri" w:hAnsi="Calibri" w:cs="Calibri"/>
          <w:sz w:val="22"/>
          <w:szCs w:val="22"/>
          <w:lang w:val="cs-CZ"/>
        </w:rPr>
      </w:pPr>
      <w:r w:rsidRPr="00EF3FD4">
        <w:rPr>
          <w:rFonts w:ascii="Calibri" w:hAnsi="Calibri" w:cs="Calibri"/>
          <w:sz w:val="22"/>
          <w:szCs w:val="22"/>
          <w:highlight w:val="yellow"/>
          <w:lang w:val="cs-CZ"/>
        </w:rPr>
        <w:t>Dle mého názoru je poselstvím pro mladou generaci všechno to, co zde v Plzni vidíte. Důležité je nikdy nezapomenout. Vzdělávejte mladé lidi a učte je o historii, vyprávějte jim příběhy mladých mužů, kteří přišli z velké dálky zachránit svět.</w:t>
      </w:r>
    </w:p>
    <w:p w:rsidR="008D689A" w:rsidRPr="008D689A" w:rsidRDefault="008D689A" w:rsidP="008D689A">
      <w:pPr>
        <w:rPr>
          <w:rFonts w:ascii="Calibri" w:hAnsi="Calibri" w:cs="Calibri"/>
          <w:sz w:val="22"/>
          <w:szCs w:val="22"/>
          <w:lang w:val="cs-CZ"/>
        </w:rPr>
      </w:pPr>
      <w:r w:rsidRPr="00EF3FD4">
        <w:rPr>
          <w:rFonts w:ascii="Calibri" w:hAnsi="Calibri" w:cs="Calibri"/>
          <w:sz w:val="22"/>
          <w:szCs w:val="22"/>
          <w:highlight w:val="yellow"/>
          <w:lang w:val="cs-CZ"/>
        </w:rPr>
        <w:t>George Thompson v roce 2005 řekl – Pokud budeme do Plzně jezdit, staneme se přáteli. Nemysleli jsme si, že se to stane. Ale, naštěstí, ono se to stalo. Jsme moc rádi, že tady máme tolik přátel a jsme za to tak vděční.</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9. Máme rádi Plzeň – je toho spousta – na první místě lidi, pomníky našim vojákům, úcta Čechů k naším veteránům, způsob, jakým se k nám kvůli našim otcům chováte, a pivo je také dobré.</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S </w:t>
      </w:r>
      <w:proofErr w:type="spellStart"/>
      <w:r w:rsidRPr="008D689A">
        <w:rPr>
          <w:rFonts w:ascii="Calibri" w:hAnsi="Calibri" w:cs="Calibri"/>
          <w:sz w:val="22"/>
          <w:szCs w:val="22"/>
          <w:lang w:val="cs-CZ"/>
        </w:rPr>
        <w:t>Mickeym</w:t>
      </w:r>
      <w:proofErr w:type="spellEnd"/>
      <w:r w:rsidRPr="008D689A">
        <w:rPr>
          <w:rFonts w:ascii="Calibri" w:hAnsi="Calibri" w:cs="Calibri"/>
          <w:sz w:val="22"/>
          <w:szCs w:val="22"/>
          <w:lang w:val="cs-CZ"/>
        </w:rPr>
        <w:t xml:space="preserve"> bychom chtěli poděkovat všem, kteří připravují Slavnosti svobody. Díky vám se cítíme jako doma!</w:t>
      </w:r>
    </w:p>
    <w:p w:rsidR="008D689A" w:rsidRPr="008D689A" w:rsidRDefault="008D689A" w:rsidP="008D689A">
      <w:pPr>
        <w:rPr>
          <w:rFonts w:ascii="Calibri" w:hAnsi="Calibri" w:cs="Calibri"/>
          <w:sz w:val="22"/>
          <w:szCs w:val="22"/>
          <w:lang w:val="cs-CZ"/>
        </w:rPr>
      </w:pP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S </w:t>
      </w:r>
      <w:proofErr w:type="spellStart"/>
      <w:r w:rsidRPr="008D689A">
        <w:rPr>
          <w:rFonts w:ascii="Calibri" w:hAnsi="Calibri" w:cs="Calibri"/>
          <w:sz w:val="22"/>
          <w:szCs w:val="22"/>
          <w:lang w:val="cs-CZ"/>
        </w:rPr>
        <w:t>Mickeym</w:t>
      </w:r>
      <w:proofErr w:type="spellEnd"/>
      <w:r w:rsidRPr="008D689A">
        <w:rPr>
          <w:rFonts w:ascii="Calibri" w:hAnsi="Calibri" w:cs="Calibri"/>
          <w:sz w:val="22"/>
          <w:szCs w:val="22"/>
          <w:lang w:val="cs-CZ"/>
        </w:rPr>
        <w:t xml:space="preserve"> sloužíme také druhém, následujeme tedy tatínkovo poselství. Již 10 let jsme ambasadory Honor </w:t>
      </w:r>
      <w:proofErr w:type="spellStart"/>
      <w:r w:rsidRPr="008D689A">
        <w:rPr>
          <w:rFonts w:ascii="Calibri" w:hAnsi="Calibri" w:cs="Calibri"/>
          <w:sz w:val="22"/>
          <w:szCs w:val="22"/>
          <w:lang w:val="cs-CZ"/>
        </w:rPr>
        <w:t>Flights</w:t>
      </w:r>
      <w:proofErr w:type="spellEnd"/>
      <w:r w:rsidRPr="008D689A">
        <w:rPr>
          <w:rFonts w:ascii="Calibri" w:hAnsi="Calibri" w:cs="Calibri"/>
          <w:sz w:val="22"/>
          <w:szCs w:val="22"/>
          <w:lang w:val="cs-CZ"/>
        </w:rPr>
        <w:t xml:space="preserve">. Jedná se o americkou organizaci, která zprostředkovává veteránům cesty do Washington DC, kde navštěvují vojenské pomníky. Pro veterány je cesta zdarma. Součástí jsou aktivity, kde se na veterány vybírají peníze, prezentace a rozšiřuje se povědomí o Honor </w:t>
      </w:r>
      <w:proofErr w:type="spellStart"/>
      <w:r w:rsidRPr="008D689A">
        <w:rPr>
          <w:rFonts w:ascii="Calibri" w:hAnsi="Calibri" w:cs="Calibri"/>
          <w:sz w:val="22"/>
          <w:szCs w:val="22"/>
          <w:lang w:val="cs-CZ"/>
        </w:rPr>
        <w:t>Flights</w:t>
      </w:r>
      <w:proofErr w:type="spellEnd"/>
      <w:r w:rsidRPr="008D689A">
        <w:rPr>
          <w:rFonts w:ascii="Calibri" w:hAnsi="Calibri" w:cs="Calibri"/>
          <w:sz w:val="22"/>
          <w:szCs w:val="22"/>
          <w:lang w:val="cs-CZ"/>
        </w:rPr>
        <w:t>.</w:t>
      </w:r>
    </w:p>
    <w:p w:rsidR="008D689A" w:rsidRPr="008D689A" w:rsidRDefault="008D689A" w:rsidP="008D689A">
      <w:pPr>
        <w:rPr>
          <w:rFonts w:ascii="Calibri" w:hAnsi="Calibri" w:cs="Calibri"/>
          <w:sz w:val="22"/>
          <w:szCs w:val="22"/>
          <w:lang w:val="cs-CZ"/>
        </w:rPr>
      </w:pPr>
      <w:r w:rsidRPr="008D689A">
        <w:rPr>
          <w:rFonts w:ascii="Calibri" w:hAnsi="Calibri" w:cs="Calibri"/>
          <w:sz w:val="22"/>
          <w:szCs w:val="22"/>
          <w:lang w:val="cs-CZ"/>
        </w:rPr>
        <w:t>Milujeme veškerou naši práci s veterány.</w:t>
      </w:r>
    </w:p>
    <w:p w:rsidR="00A41E3B" w:rsidRDefault="00A41E3B" w:rsidP="007F4382">
      <w:pPr>
        <w:rPr>
          <w:rFonts w:asciiTheme="minorHAnsi" w:hAnsiTheme="minorHAnsi"/>
          <w:b/>
          <w:sz w:val="22"/>
          <w:szCs w:val="22"/>
          <w:lang w:val="cs-CZ"/>
        </w:rPr>
      </w:pPr>
    </w:p>
    <w:p w:rsidR="00A41E3B" w:rsidRDefault="00053F1D" w:rsidP="007F4382">
      <w:pPr>
        <w:rPr>
          <w:rFonts w:asciiTheme="minorHAnsi" w:hAnsiTheme="minorHAnsi"/>
          <w:b/>
          <w:sz w:val="22"/>
          <w:szCs w:val="22"/>
          <w:lang w:val="cs-CZ"/>
        </w:rPr>
      </w:pPr>
      <w:r>
        <w:rPr>
          <w:rFonts w:asciiTheme="minorHAnsi" w:hAnsiTheme="minorHAnsi"/>
          <w:b/>
          <w:sz w:val="22"/>
          <w:szCs w:val="22"/>
          <w:lang w:val="cs-CZ"/>
        </w:rPr>
        <w:t xml:space="preserve">Budou tady: </w:t>
      </w:r>
    </w:p>
    <w:p w:rsidR="00053F1D" w:rsidRDefault="00053F1D" w:rsidP="007F4382">
      <w:pPr>
        <w:rPr>
          <w:rFonts w:asciiTheme="minorHAnsi" w:hAnsiTheme="minorHAnsi"/>
          <w:b/>
          <w:sz w:val="22"/>
          <w:szCs w:val="22"/>
          <w:lang w:val="cs-CZ"/>
        </w:rPr>
      </w:pPr>
      <w:r>
        <w:rPr>
          <w:noProof/>
        </w:rPr>
        <w:drawing>
          <wp:anchor distT="0" distB="0" distL="114300" distR="114300" simplePos="0" relativeHeight="251679744" behindDoc="1" locked="0" layoutInCell="1" allowOverlap="1" wp14:anchorId="503383D2">
            <wp:simplePos x="0" y="0"/>
            <wp:positionH relativeFrom="margin">
              <wp:align>left</wp:align>
            </wp:positionH>
            <wp:positionV relativeFrom="paragraph">
              <wp:posOffset>83820</wp:posOffset>
            </wp:positionV>
            <wp:extent cx="3147413" cy="2095500"/>
            <wp:effectExtent l="0" t="0" r="0" b="0"/>
            <wp:wrapTight wrapText="bothSides">
              <wp:wrapPolygon edited="0">
                <wp:start x="0" y="0"/>
                <wp:lineTo x="0" y="21404"/>
                <wp:lineTo x="21443" y="21404"/>
                <wp:lineTo x="21443" y="0"/>
                <wp:lineTo x="0" y="0"/>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47413" cy="2095500"/>
                    </a:xfrm>
                    <a:prstGeom prst="rect">
                      <a:avLst/>
                    </a:prstGeom>
                  </pic:spPr>
                </pic:pic>
              </a:graphicData>
            </a:graphic>
            <wp14:sizeRelH relativeFrom="page">
              <wp14:pctWidth>0</wp14:pctWidth>
            </wp14:sizeRelH>
            <wp14:sizeRelV relativeFrom="page">
              <wp14:pctHeight>0</wp14:pctHeight>
            </wp14:sizeRelV>
          </wp:anchor>
        </w:drawing>
      </w: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A41E3B" w:rsidRDefault="00A41E3B"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097304" w:rsidP="007F4382">
      <w:pPr>
        <w:rPr>
          <w:rFonts w:asciiTheme="minorHAnsi" w:hAnsiTheme="minorHAnsi"/>
          <w:b/>
          <w:sz w:val="22"/>
          <w:szCs w:val="22"/>
          <w:lang w:val="cs-CZ"/>
        </w:rPr>
      </w:pPr>
      <w:proofErr w:type="spellStart"/>
      <w:r>
        <w:rPr>
          <w:rFonts w:asciiTheme="minorHAnsi" w:hAnsiTheme="minorHAnsi"/>
          <w:b/>
          <w:sz w:val="22"/>
          <w:szCs w:val="22"/>
          <w:lang w:val="cs-CZ"/>
        </w:rPr>
        <w:t>Kathlee</w:t>
      </w:r>
      <w:r w:rsidR="00FA49F5">
        <w:rPr>
          <w:rFonts w:asciiTheme="minorHAnsi" w:hAnsiTheme="minorHAnsi"/>
          <w:b/>
          <w:sz w:val="22"/>
          <w:szCs w:val="22"/>
          <w:lang w:val="cs-CZ"/>
        </w:rPr>
        <w:t>n</w:t>
      </w:r>
      <w:proofErr w:type="spellEnd"/>
      <w:r>
        <w:rPr>
          <w:rFonts w:asciiTheme="minorHAnsi" w:hAnsiTheme="minorHAnsi"/>
          <w:b/>
          <w:sz w:val="22"/>
          <w:szCs w:val="22"/>
          <w:lang w:val="cs-CZ"/>
        </w:rPr>
        <w:t xml:space="preserve"> </w:t>
      </w:r>
      <w:proofErr w:type="spellStart"/>
      <w:r>
        <w:rPr>
          <w:rFonts w:asciiTheme="minorHAnsi" w:hAnsiTheme="minorHAnsi"/>
          <w:b/>
          <w:sz w:val="22"/>
          <w:szCs w:val="22"/>
          <w:lang w:val="cs-CZ"/>
        </w:rPr>
        <w:t>Lemmons</w:t>
      </w:r>
      <w:proofErr w:type="spellEnd"/>
      <w:r>
        <w:rPr>
          <w:rFonts w:asciiTheme="minorHAnsi" w:hAnsiTheme="minorHAnsi"/>
          <w:b/>
          <w:sz w:val="22"/>
          <w:szCs w:val="22"/>
          <w:lang w:val="cs-CZ"/>
        </w:rPr>
        <w:t xml:space="preserve"> Hoffman</w:t>
      </w:r>
      <w:r w:rsidR="00FA59C7">
        <w:rPr>
          <w:rFonts w:asciiTheme="minorHAnsi" w:hAnsiTheme="minorHAnsi"/>
          <w:b/>
          <w:sz w:val="22"/>
          <w:szCs w:val="22"/>
          <w:lang w:val="cs-CZ"/>
        </w:rPr>
        <w:t>, dcera</w:t>
      </w:r>
      <w:r>
        <w:rPr>
          <w:rFonts w:asciiTheme="minorHAnsi" w:hAnsiTheme="minorHAnsi"/>
          <w:b/>
          <w:sz w:val="22"/>
          <w:szCs w:val="22"/>
          <w:lang w:val="cs-CZ"/>
        </w:rPr>
        <w:t xml:space="preserve"> </w:t>
      </w:r>
      <w:r>
        <w:rPr>
          <w:rFonts w:asciiTheme="minorHAnsi" w:hAnsiTheme="minorHAnsi"/>
          <w:sz w:val="22"/>
          <w:szCs w:val="22"/>
          <w:lang w:val="cs-CZ"/>
        </w:rPr>
        <w:t>(tajemnice Asociace 16. obr</w:t>
      </w:r>
      <w:r w:rsidR="00CD7183">
        <w:rPr>
          <w:rFonts w:asciiTheme="minorHAnsi" w:hAnsiTheme="minorHAnsi"/>
          <w:sz w:val="22"/>
          <w:szCs w:val="22"/>
          <w:lang w:val="cs-CZ"/>
        </w:rPr>
        <w:t>něné divize)</w:t>
      </w:r>
      <w:r>
        <w:rPr>
          <w:rFonts w:asciiTheme="minorHAnsi" w:hAnsiTheme="minorHAnsi"/>
          <w:b/>
          <w:sz w:val="22"/>
          <w:szCs w:val="22"/>
          <w:lang w:val="cs-CZ"/>
        </w:rPr>
        <w:t xml:space="preserve"> s manželem </w:t>
      </w:r>
      <w:proofErr w:type="spellStart"/>
      <w:r>
        <w:rPr>
          <w:rFonts w:asciiTheme="minorHAnsi" w:hAnsiTheme="minorHAnsi"/>
          <w:b/>
          <w:sz w:val="22"/>
          <w:szCs w:val="22"/>
          <w:lang w:val="cs-CZ"/>
        </w:rPr>
        <w:t>Mickeyem</w:t>
      </w:r>
      <w:proofErr w:type="spellEnd"/>
      <w:r w:rsidR="00CD7183">
        <w:rPr>
          <w:rFonts w:asciiTheme="minorHAnsi" w:hAnsiTheme="minorHAnsi"/>
          <w:b/>
          <w:sz w:val="22"/>
          <w:szCs w:val="22"/>
          <w:lang w:val="cs-CZ"/>
        </w:rPr>
        <w:t>.</w:t>
      </w:r>
    </w:p>
    <w:p w:rsidR="00CD4D17" w:rsidRDefault="00CD4D17" w:rsidP="007F4382">
      <w:pPr>
        <w:rPr>
          <w:rFonts w:asciiTheme="minorHAnsi" w:hAnsiTheme="minorHAnsi"/>
          <w:b/>
          <w:sz w:val="22"/>
          <w:szCs w:val="22"/>
          <w:lang w:val="cs-CZ"/>
        </w:rPr>
      </w:pPr>
    </w:p>
    <w:p w:rsidR="00CD4D17" w:rsidRDefault="00CD4D17"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D96C02" w:rsidRPr="00D96C02" w:rsidRDefault="00424002" w:rsidP="00D96C02">
      <w:pPr>
        <w:rPr>
          <w:rFonts w:asciiTheme="minorHAnsi" w:hAnsiTheme="minorHAnsi"/>
          <w:sz w:val="22"/>
          <w:szCs w:val="22"/>
          <w:lang w:val="cs-CZ"/>
        </w:rPr>
      </w:pPr>
      <w:r>
        <w:rPr>
          <w:noProof/>
        </w:rPr>
        <w:drawing>
          <wp:anchor distT="0" distB="0" distL="114300" distR="114300" simplePos="0" relativeHeight="251680768" behindDoc="1" locked="0" layoutInCell="1" allowOverlap="1" wp14:anchorId="535B14DE">
            <wp:simplePos x="0" y="0"/>
            <wp:positionH relativeFrom="margin">
              <wp:align>left</wp:align>
            </wp:positionH>
            <wp:positionV relativeFrom="paragraph">
              <wp:posOffset>12700</wp:posOffset>
            </wp:positionV>
            <wp:extent cx="1174115" cy="1438275"/>
            <wp:effectExtent l="0" t="0" r="6985" b="9525"/>
            <wp:wrapTight wrapText="bothSides">
              <wp:wrapPolygon edited="0">
                <wp:start x="0" y="0"/>
                <wp:lineTo x="0" y="21457"/>
                <wp:lineTo x="21378" y="21457"/>
                <wp:lineTo x="21378"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74115" cy="1438275"/>
                    </a:xfrm>
                    <a:prstGeom prst="rect">
                      <a:avLst/>
                    </a:prstGeom>
                  </pic:spPr>
                </pic:pic>
              </a:graphicData>
            </a:graphic>
            <wp14:sizeRelH relativeFrom="page">
              <wp14:pctWidth>0</wp14:pctWidth>
            </wp14:sizeRelH>
            <wp14:sizeRelV relativeFrom="page">
              <wp14:pctHeight>0</wp14:pctHeight>
            </wp14:sizeRelV>
          </wp:anchor>
        </w:drawing>
      </w:r>
      <w:r w:rsidR="00CD7183">
        <w:rPr>
          <w:rFonts w:asciiTheme="minorHAnsi" w:hAnsiTheme="minorHAnsi"/>
          <w:b/>
          <w:sz w:val="22"/>
          <w:szCs w:val="22"/>
          <w:lang w:val="cs-CZ"/>
        </w:rPr>
        <w:t xml:space="preserve">John </w:t>
      </w:r>
      <w:proofErr w:type="spellStart"/>
      <w:r w:rsidR="00B10816">
        <w:rPr>
          <w:rFonts w:asciiTheme="minorHAnsi" w:hAnsiTheme="minorHAnsi"/>
          <w:b/>
          <w:sz w:val="22"/>
          <w:szCs w:val="22"/>
          <w:lang w:val="cs-CZ"/>
        </w:rPr>
        <w:t>Del</w:t>
      </w:r>
      <w:proofErr w:type="spellEnd"/>
      <w:r w:rsidR="00B10816">
        <w:rPr>
          <w:rFonts w:asciiTheme="minorHAnsi" w:hAnsiTheme="minorHAnsi"/>
          <w:b/>
          <w:sz w:val="22"/>
          <w:szCs w:val="22"/>
          <w:lang w:val="cs-CZ"/>
        </w:rPr>
        <w:t xml:space="preserve"> </w:t>
      </w:r>
      <w:proofErr w:type="spellStart"/>
      <w:r w:rsidR="00B10816">
        <w:rPr>
          <w:rFonts w:asciiTheme="minorHAnsi" w:hAnsiTheme="minorHAnsi"/>
          <w:b/>
          <w:sz w:val="22"/>
          <w:szCs w:val="22"/>
          <w:lang w:val="cs-CZ"/>
        </w:rPr>
        <w:t>Santo</w:t>
      </w:r>
      <w:proofErr w:type="spellEnd"/>
      <w:r w:rsidR="00B10816">
        <w:rPr>
          <w:rFonts w:asciiTheme="minorHAnsi" w:hAnsiTheme="minorHAnsi"/>
          <w:b/>
          <w:sz w:val="22"/>
          <w:szCs w:val="22"/>
          <w:lang w:val="cs-CZ"/>
        </w:rPr>
        <w:t xml:space="preserve">, </w:t>
      </w:r>
      <w:r w:rsidRPr="00424002">
        <w:rPr>
          <w:rFonts w:asciiTheme="minorHAnsi" w:hAnsiTheme="minorHAnsi"/>
          <w:sz w:val="22"/>
          <w:szCs w:val="22"/>
          <w:lang w:val="cs-CZ"/>
        </w:rPr>
        <w:t>(narodil se</w:t>
      </w:r>
      <w:r>
        <w:rPr>
          <w:rFonts w:asciiTheme="minorHAnsi" w:hAnsiTheme="minorHAnsi"/>
          <w:sz w:val="22"/>
          <w:szCs w:val="22"/>
          <w:lang w:val="cs-CZ"/>
        </w:rPr>
        <w:t xml:space="preserve"> 28. září 1924</w:t>
      </w:r>
      <w:r w:rsidR="008D7BA1">
        <w:rPr>
          <w:rFonts w:asciiTheme="minorHAnsi" w:hAnsiTheme="minorHAnsi"/>
          <w:sz w:val="22"/>
          <w:szCs w:val="22"/>
          <w:lang w:val="cs-CZ"/>
        </w:rPr>
        <w:t>,</w:t>
      </w:r>
      <w:r w:rsidRPr="00424002">
        <w:rPr>
          <w:rFonts w:asciiTheme="minorHAnsi" w:hAnsiTheme="minorHAnsi"/>
          <w:sz w:val="22"/>
          <w:szCs w:val="22"/>
          <w:lang w:val="cs-CZ"/>
        </w:rPr>
        <w:t xml:space="preserve"> </w:t>
      </w:r>
      <w:r w:rsidR="003641A0" w:rsidRPr="003641A0">
        <w:rPr>
          <w:rFonts w:asciiTheme="minorHAnsi" w:hAnsiTheme="minorHAnsi"/>
          <w:sz w:val="22"/>
          <w:szCs w:val="22"/>
          <w:lang w:val="cs-CZ"/>
        </w:rPr>
        <w:t xml:space="preserve">zemřel </w:t>
      </w:r>
      <w:r w:rsidR="008D7BA1">
        <w:rPr>
          <w:rFonts w:asciiTheme="minorHAnsi" w:hAnsiTheme="minorHAnsi"/>
          <w:sz w:val="22"/>
          <w:szCs w:val="22"/>
          <w:lang w:val="cs-CZ"/>
        </w:rPr>
        <w:t>20</w:t>
      </w:r>
      <w:r w:rsidR="003641A0" w:rsidRPr="003641A0">
        <w:rPr>
          <w:rFonts w:asciiTheme="minorHAnsi" w:hAnsiTheme="minorHAnsi"/>
          <w:sz w:val="22"/>
          <w:szCs w:val="22"/>
          <w:lang w:val="cs-CZ"/>
        </w:rPr>
        <w:t>.</w:t>
      </w:r>
      <w:r w:rsidR="008D7BA1">
        <w:rPr>
          <w:rFonts w:asciiTheme="minorHAnsi" w:hAnsiTheme="minorHAnsi"/>
          <w:sz w:val="22"/>
          <w:szCs w:val="22"/>
          <w:lang w:val="cs-CZ"/>
        </w:rPr>
        <w:t xml:space="preserve"> listopadu</w:t>
      </w:r>
      <w:r w:rsidR="003641A0" w:rsidRPr="003641A0">
        <w:rPr>
          <w:rFonts w:asciiTheme="minorHAnsi" w:hAnsiTheme="minorHAnsi"/>
          <w:sz w:val="22"/>
          <w:szCs w:val="22"/>
          <w:lang w:val="cs-CZ"/>
        </w:rPr>
        <w:t xml:space="preserve"> 2011</w:t>
      </w:r>
      <w:r w:rsidR="008D7BA1">
        <w:rPr>
          <w:rFonts w:asciiTheme="minorHAnsi" w:hAnsiTheme="minorHAnsi"/>
          <w:sz w:val="22"/>
          <w:szCs w:val="22"/>
          <w:lang w:val="cs-CZ"/>
        </w:rPr>
        <w:t>)</w:t>
      </w:r>
      <w:r w:rsidR="003641A0" w:rsidRPr="003641A0">
        <w:rPr>
          <w:rFonts w:asciiTheme="minorHAnsi" w:hAnsiTheme="minorHAnsi"/>
          <w:sz w:val="22"/>
          <w:szCs w:val="22"/>
          <w:lang w:val="cs-CZ"/>
        </w:rPr>
        <w:t>,</w:t>
      </w:r>
      <w:r w:rsidR="003641A0">
        <w:rPr>
          <w:rFonts w:asciiTheme="minorHAnsi" w:hAnsiTheme="minorHAnsi"/>
          <w:b/>
          <w:sz w:val="22"/>
          <w:szCs w:val="22"/>
          <w:lang w:val="cs-CZ"/>
        </w:rPr>
        <w:t xml:space="preserve"> </w:t>
      </w:r>
      <w:r w:rsidR="00B10816" w:rsidRPr="00B10816">
        <w:rPr>
          <w:rFonts w:asciiTheme="minorHAnsi" w:hAnsiTheme="minorHAnsi"/>
          <w:sz w:val="22"/>
          <w:szCs w:val="22"/>
          <w:lang w:val="cs-CZ"/>
        </w:rPr>
        <w:t xml:space="preserve">sloužil </w:t>
      </w:r>
      <w:r w:rsidR="003641A0">
        <w:rPr>
          <w:rFonts w:asciiTheme="minorHAnsi" w:hAnsiTheme="minorHAnsi"/>
          <w:sz w:val="22"/>
          <w:szCs w:val="22"/>
          <w:lang w:val="cs-CZ"/>
        </w:rPr>
        <w:t>u</w:t>
      </w:r>
      <w:r w:rsidR="00B10816" w:rsidRPr="00B10816">
        <w:rPr>
          <w:rFonts w:asciiTheme="minorHAnsi" w:hAnsiTheme="minorHAnsi"/>
          <w:sz w:val="22"/>
          <w:szCs w:val="22"/>
          <w:lang w:val="cs-CZ"/>
        </w:rPr>
        <w:t> 9. pěší diviz</w:t>
      </w:r>
      <w:r w:rsidR="003641A0">
        <w:rPr>
          <w:rFonts w:asciiTheme="minorHAnsi" w:hAnsiTheme="minorHAnsi"/>
          <w:sz w:val="22"/>
          <w:szCs w:val="22"/>
          <w:lang w:val="cs-CZ"/>
        </w:rPr>
        <w:t>e</w:t>
      </w:r>
      <w:r w:rsidR="00B10816" w:rsidRPr="00B10816">
        <w:rPr>
          <w:rFonts w:asciiTheme="minorHAnsi" w:hAnsiTheme="minorHAnsi"/>
          <w:sz w:val="22"/>
          <w:szCs w:val="22"/>
          <w:lang w:val="cs-CZ"/>
        </w:rPr>
        <w:t xml:space="preserve"> v</w:t>
      </w:r>
      <w:r w:rsidR="00ED0373">
        <w:rPr>
          <w:rFonts w:asciiTheme="minorHAnsi" w:hAnsiTheme="minorHAnsi"/>
          <w:sz w:val="22"/>
          <w:szCs w:val="22"/>
          <w:lang w:val="cs-CZ"/>
        </w:rPr>
        <w:t> </w:t>
      </w:r>
      <w:r w:rsidR="00B10816" w:rsidRPr="00B10816">
        <w:rPr>
          <w:rFonts w:asciiTheme="minorHAnsi" w:hAnsiTheme="minorHAnsi"/>
          <w:sz w:val="22"/>
          <w:szCs w:val="22"/>
          <w:lang w:val="cs-CZ"/>
        </w:rPr>
        <w:t>Tunisu</w:t>
      </w:r>
      <w:r w:rsidR="00ED0373">
        <w:rPr>
          <w:rFonts w:asciiTheme="minorHAnsi" w:hAnsiTheme="minorHAnsi"/>
          <w:sz w:val="22"/>
          <w:szCs w:val="22"/>
          <w:lang w:val="cs-CZ"/>
        </w:rPr>
        <w:t xml:space="preserve"> a</w:t>
      </w:r>
      <w:r w:rsidR="00B10816" w:rsidRPr="00B10816">
        <w:rPr>
          <w:rFonts w:asciiTheme="minorHAnsi" w:hAnsiTheme="minorHAnsi"/>
          <w:sz w:val="22"/>
          <w:szCs w:val="22"/>
          <w:lang w:val="cs-CZ"/>
        </w:rPr>
        <w:t xml:space="preserve"> 101. výsadkov</w:t>
      </w:r>
      <w:r w:rsidR="00ED0373">
        <w:rPr>
          <w:rFonts w:asciiTheme="minorHAnsi" w:hAnsiTheme="minorHAnsi"/>
          <w:sz w:val="22"/>
          <w:szCs w:val="22"/>
          <w:lang w:val="cs-CZ"/>
        </w:rPr>
        <w:t>é</w:t>
      </w:r>
      <w:r w:rsidR="00B10816" w:rsidRPr="00B10816">
        <w:rPr>
          <w:rFonts w:asciiTheme="minorHAnsi" w:hAnsiTheme="minorHAnsi"/>
          <w:sz w:val="22"/>
          <w:szCs w:val="22"/>
          <w:lang w:val="cs-CZ"/>
        </w:rPr>
        <w:t xml:space="preserve"> diviz</w:t>
      </w:r>
      <w:r w:rsidR="00ED0373">
        <w:rPr>
          <w:rFonts w:asciiTheme="minorHAnsi" w:hAnsiTheme="minorHAnsi"/>
          <w:sz w:val="22"/>
          <w:szCs w:val="22"/>
          <w:lang w:val="cs-CZ"/>
        </w:rPr>
        <w:t>i</w:t>
      </w:r>
      <w:r w:rsidR="00B10816" w:rsidRPr="00B10816">
        <w:rPr>
          <w:rFonts w:asciiTheme="minorHAnsi" w:hAnsiTheme="minorHAnsi"/>
          <w:sz w:val="22"/>
          <w:szCs w:val="22"/>
          <w:lang w:val="cs-CZ"/>
        </w:rPr>
        <w:t xml:space="preserve"> v</w:t>
      </w:r>
      <w:r w:rsidR="00B94B90">
        <w:rPr>
          <w:rFonts w:asciiTheme="minorHAnsi" w:hAnsiTheme="minorHAnsi"/>
          <w:sz w:val="22"/>
          <w:szCs w:val="22"/>
          <w:lang w:val="cs-CZ"/>
        </w:rPr>
        <w:t> </w:t>
      </w:r>
      <w:r w:rsidR="00B10816" w:rsidRPr="00B10816">
        <w:rPr>
          <w:rFonts w:asciiTheme="minorHAnsi" w:hAnsiTheme="minorHAnsi"/>
          <w:sz w:val="22"/>
          <w:szCs w:val="22"/>
          <w:lang w:val="cs-CZ"/>
        </w:rPr>
        <w:t>Normandii</w:t>
      </w:r>
      <w:r w:rsidR="00B94B90">
        <w:rPr>
          <w:rFonts w:asciiTheme="minorHAnsi" w:hAnsiTheme="minorHAnsi"/>
          <w:sz w:val="22"/>
          <w:szCs w:val="22"/>
          <w:lang w:val="cs-CZ"/>
        </w:rPr>
        <w:t>,</w:t>
      </w:r>
      <w:r w:rsidR="00B10816" w:rsidRPr="00B10816">
        <w:rPr>
          <w:rFonts w:asciiTheme="minorHAnsi" w:hAnsiTheme="minorHAnsi"/>
          <w:sz w:val="22"/>
          <w:szCs w:val="22"/>
          <w:lang w:val="cs-CZ"/>
        </w:rPr>
        <w:t xml:space="preserve"> po vyléčení svého zranění (výbuch dělostřeleckého šrapnelu) byl nasazen při obraně </w:t>
      </w:r>
      <w:proofErr w:type="spellStart"/>
      <w:r w:rsidR="00B10816" w:rsidRPr="00B10816">
        <w:rPr>
          <w:rFonts w:asciiTheme="minorHAnsi" w:hAnsiTheme="minorHAnsi"/>
          <w:sz w:val="22"/>
          <w:szCs w:val="22"/>
          <w:lang w:val="cs-CZ"/>
        </w:rPr>
        <w:t>Bastogne</w:t>
      </w:r>
      <w:proofErr w:type="spellEnd"/>
      <w:r w:rsidR="00B10816" w:rsidRPr="00B10816">
        <w:rPr>
          <w:rFonts w:asciiTheme="minorHAnsi" w:hAnsiTheme="minorHAnsi"/>
          <w:sz w:val="22"/>
          <w:szCs w:val="22"/>
          <w:lang w:val="cs-CZ"/>
        </w:rPr>
        <w:t xml:space="preserve"> v Ardenách (zde dostal Stříbrnou hvězdu a byl povýšen na poručíka)</w:t>
      </w:r>
      <w:r w:rsidR="00B94B90">
        <w:rPr>
          <w:rFonts w:asciiTheme="minorHAnsi" w:hAnsiTheme="minorHAnsi"/>
          <w:sz w:val="22"/>
          <w:szCs w:val="22"/>
          <w:lang w:val="cs-CZ"/>
        </w:rPr>
        <w:t>,</w:t>
      </w:r>
      <w:r w:rsidR="00B10816" w:rsidRPr="00B10816">
        <w:rPr>
          <w:rFonts w:asciiTheme="minorHAnsi" w:hAnsiTheme="minorHAnsi"/>
          <w:sz w:val="22"/>
          <w:szCs w:val="22"/>
          <w:lang w:val="cs-CZ"/>
        </w:rPr>
        <w:t xml:space="preserve"> byl přidělen </w:t>
      </w:r>
      <w:r w:rsidR="00B94B90">
        <w:rPr>
          <w:rFonts w:asciiTheme="minorHAnsi" w:hAnsiTheme="minorHAnsi"/>
          <w:sz w:val="22"/>
          <w:szCs w:val="22"/>
          <w:lang w:val="cs-CZ"/>
        </w:rPr>
        <w:t xml:space="preserve">k </w:t>
      </w:r>
      <w:r w:rsidR="00B10816" w:rsidRPr="00B10816">
        <w:rPr>
          <w:rFonts w:asciiTheme="minorHAnsi" w:hAnsiTheme="minorHAnsi"/>
          <w:sz w:val="22"/>
          <w:szCs w:val="22"/>
          <w:lang w:val="cs-CZ"/>
        </w:rPr>
        <w:t>97. pěší divizi</w:t>
      </w:r>
      <w:r w:rsidR="00B94B90">
        <w:rPr>
          <w:rFonts w:asciiTheme="minorHAnsi" w:hAnsiTheme="minorHAnsi"/>
          <w:sz w:val="22"/>
          <w:szCs w:val="22"/>
          <w:lang w:val="cs-CZ"/>
        </w:rPr>
        <w:t>,</w:t>
      </w:r>
      <w:r w:rsidR="00B10816" w:rsidRPr="00B10816">
        <w:rPr>
          <w:rFonts w:asciiTheme="minorHAnsi" w:hAnsiTheme="minorHAnsi"/>
          <w:sz w:val="22"/>
          <w:szCs w:val="22"/>
          <w:lang w:val="cs-CZ"/>
        </w:rPr>
        <w:t> dělostřeleckému praporu</w:t>
      </w:r>
      <w:r w:rsidR="00B94B90">
        <w:rPr>
          <w:rFonts w:asciiTheme="minorHAnsi" w:hAnsiTheme="minorHAnsi"/>
          <w:sz w:val="22"/>
          <w:szCs w:val="22"/>
          <w:lang w:val="cs-CZ"/>
        </w:rPr>
        <w:t>,</w:t>
      </w:r>
      <w:r w:rsidR="00B10816" w:rsidRPr="00B10816">
        <w:rPr>
          <w:rFonts w:asciiTheme="minorHAnsi" w:hAnsiTheme="minorHAnsi"/>
          <w:sz w:val="22"/>
          <w:szCs w:val="22"/>
          <w:lang w:val="cs-CZ"/>
        </w:rPr>
        <w:t xml:space="preserve"> s </w:t>
      </w:r>
      <w:r w:rsidR="00B94B90">
        <w:rPr>
          <w:rFonts w:asciiTheme="minorHAnsi" w:hAnsiTheme="minorHAnsi"/>
          <w:sz w:val="22"/>
          <w:szCs w:val="22"/>
          <w:lang w:val="cs-CZ"/>
        </w:rPr>
        <w:t>nímž</w:t>
      </w:r>
      <w:r w:rsidR="00B10816" w:rsidRPr="00B10816">
        <w:rPr>
          <w:rFonts w:asciiTheme="minorHAnsi" w:hAnsiTheme="minorHAnsi"/>
          <w:sz w:val="22"/>
          <w:szCs w:val="22"/>
          <w:lang w:val="cs-CZ"/>
        </w:rPr>
        <w:t xml:space="preserve"> prošel z </w:t>
      </w:r>
      <w:proofErr w:type="spellStart"/>
      <w:r w:rsidR="00B10816" w:rsidRPr="00B10816">
        <w:rPr>
          <w:rFonts w:asciiTheme="minorHAnsi" w:hAnsiTheme="minorHAnsi"/>
          <w:sz w:val="22"/>
          <w:szCs w:val="22"/>
          <w:lang w:val="cs-CZ"/>
        </w:rPr>
        <w:t>Le</w:t>
      </w:r>
      <w:proofErr w:type="spellEnd"/>
      <w:r w:rsidR="00B10816" w:rsidRPr="00B10816">
        <w:rPr>
          <w:rFonts w:asciiTheme="minorHAnsi" w:hAnsiTheme="minorHAnsi"/>
          <w:sz w:val="22"/>
          <w:szCs w:val="22"/>
          <w:lang w:val="cs-CZ"/>
        </w:rPr>
        <w:t xml:space="preserve"> </w:t>
      </w:r>
      <w:proofErr w:type="spellStart"/>
      <w:r w:rsidR="00B10816" w:rsidRPr="00B10816">
        <w:rPr>
          <w:rFonts w:asciiTheme="minorHAnsi" w:hAnsiTheme="minorHAnsi"/>
          <w:sz w:val="22"/>
          <w:szCs w:val="22"/>
          <w:lang w:val="cs-CZ"/>
        </w:rPr>
        <w:t>Havre</w:t>
      </w:r>
      <w:proofErr w:type="spellEnd"/>
      <w:r w:rsidR="00B10816" w:rsidRPr="00B10816">
        <w:rPr>
          <w:rFonts w:asciiTheme="minorHAnsi" w:hAnsiTheme="minorHAnsi"/>
          <w:sz w:val="22"/>
          <w:szCs w:val="22"/>
          <w:lang w:val="cs-CZ"/>
        </w:rPr>
        <w:t xml:space="preserve"> přes Cáchy</w:t>
      </w:r>
      <w:r w:rsidR="00B94B90">
        <w:rPr>
          <w:rFonts w:asciiTheme="minorHAnsi" w:hAnsiTheme="minorHAnsi"/>
          <w:sz w:val="22"/>
          <w:szCs w:val="22"/>
          <w:lang w:val="cs-CZ"/>
        </w:rPr>
        <w:t>,</w:t>
      </w:r>
      <w:r w:rsidR="00B10816" w:rsidRPr="00B10816">
        <w:rPr>
          <w:rFonts w:asciiTheme="minorHAnsi" w:hAnsiTheme="minorHAnsi"/>
          <w:sz w:val="22"/>
          <w:szCs w:val="22"/>
          <w:lang w:val="cs-CZ"/>
        </w:rPr>
        <w:t xml:space="preserve"> překročili Rýn u Bonnu a dorazili až na </w:t>
      </w:r>
      <w:r w:rsidR="00ED0373">
        <w:rPr>
          <w:rFonts w:asciiTheme="minorHAnsi" w:hAnsiTheme="minorHAnsi"/>
          <w:sz w:val="22"/>
          <w:szCs w:val="22"/>
          <w:lang w:val="cs-CZ"/>
        </w:rPr>
        <w:t>č</w:t>
      </w:r>
      <w:r w:rsidR="00B10816" w:rsidRPr="00B10816">
        <w:rPr>
          <w:rFonts w:asciiTheme="minorHAnsi" w:hAnsiTheme="minorHAnsi"/>
          <w:sz w:val="22"/>
          <w:szCs w:val="22"/>
          <w:lang w:val="cs-CZ"/>
        </w:rPr>
        <w:t>eskoslovenské hranice</w:t>
      </w:r>
      <w:r w:rsidR="00B94B90">
        <w:rPr>
          <w:rFonts w:asciiTheme="minorHAnsi" w:hAnsiTheme="minorHAnsi"/>
          <w:sz w:val="22"/>
          <w:szCs w:val="22"/>
          <w:lang w:val="cs-CZ"/>
        </w:rPr>
        <w:t>.</w:t>
      </w:r>
      <w:r w:rsidR="00B10816" w:rsidRPr="00B10816">
        <w:rPr>
          <w:rFonts w:asciiTheme="minorHAnsi" w:hAnsiTheme="minorHAnsi"/>
          <w:sz w:val="22"/>
          <w:szCs w:val="22"/>
          <w:lang w:val="cs-CZ"/>
        </w:rPr>
        <w:t xml:space="preserve"> </w:t>
      </w:r>
      <w:r w:rsidR="00B94B90">
        <w:rPr>
          <w:rFonts w:asciiTheme="minorHAnsi" w:hAnsiTheme="minorHAnsi"/>
          <w:sz w:val="22"/>
          <w:szCs w:val="22"/>
          <w:lang w:val="cs-CZ"/>
        </w:rPr>
        <w:t>Z</w:t>
      </w:r>
      <w:r w:rsidR="00B10816" w:rsidRPr="00B10816">
        <w:rPr>
          <w:rFonts w:asciiTheme="minorHAnsi" w:hAnsiTheme="minorHAnsi"/>
          <w:sz w:val="22"/>
          <w:szCs w:val="22"/>
          <w:lang w:val="cs-CZ"/>
        </w:rPr>
        <w:t xml:space="preserve">účastnil se </w:t>
      </w:r>
      <w:r w:rsidR="00B94B90">
        <w:rPr>
          <w:rFonts w:asciiTheme="minorHAnsi" w:hAnsiTheme="minorHAnsi"/>
          <w:sz w:val="22"/>
          <w:szCs w:val="22"/>
          <w:lang w:val="cs-CZ"/>
        </w:rPr>
        <w:t>osvobozován</w:t>
      </w:r>
      <w:r w:rsidR="00B10816" w:rsidRPr="00B10816">
        <w:rPr>
          <w:rFonts w:asciiTheme="minorHAnsi" w:hAnsiTheme="minorHAnsi"/>
          <w:sz w:val="22"/>
          <w:szCs w:val="22"/>
          <w:lang w:val="cs-CZ"/>
        </w:rPr>
        <w:t xml:space="preserve">í Chebu a přes Rozvadov, </w:t>
      </w:r>
      <w:proofErr w:type="spellStart"/>
      <w:r w:rsidR="00B10816" w:rsidRPr="00B10816">
        <w:rPr>
          <w:rFonts w:asciiTheme="minorHAnsi" w:hAnsiTheme="minorHAnsi"/>
          <w:sz w:val="22"/>
          <w:szCs w:val="22"/>
          <w:lang w:val="cs-CZ"/>
        </w:rPr>
        <w:t>Peřejov</w:t>
      </w:r>
      <w:proofErr w:type="spellEnd"/>
      <w:r w:rsidR="00B10816" w:rsidRPr="00B10816">
        <w:rPr>
          <w:rFonts w:asciiTheme="minorHAnsi" w:hAnsiTheme="minorHAnsi"/>
          <w:sz w:val="22"/>
          <w:szCs w:val="22"/>
          <w:lang w:val="cs-CZ"/>
        </w:rPr>
        <w:t>, Nové Domky a Bor u Tachova se dostal až do Města Touškov</w:t>
      </w:r>
      <w:r w:rsidR="00ED0373">
        <w:rPr>
          <w:rFonts w:asciiTheme="minorHAnsi" w:hAnsiTheme="minorHAnsi"/>
          <w:sz w:val="22"/>
          <w:szCs w:val="22"/>
          <w:lang w:val="cs-CZ"/>
        </w:rPr>
        <w:t>a</w:t>
      </w:r>
      <w:r w:rsidR="00B10816" w:rsidRPr="00B10816">
        <w:rPr>
          <w:rFonts w:asciiTheme="minorHAnsi" w:hAnsiTheme="minorHAnsi"/>
          <w:sz w:val="22"/>
          <w:szCs w:val="22"/>
          <w:lang w:val="cs-CZ"/>
        </w:rPr>
        <w:t xml:space="preserve"> a 6.</w:t>
      </w:r>
      <w:r w:rsidR="00B94B90">
        <w:rPr>
          <w:rFonts w:asciiTheme="minorHAnsi" w:hAnsiTheme="minorHAnsi"/>
          <w:sz w:val="22"/>
          <w:szCs w:val="22"/>
          <w:lang w:val="cs-CZ"/>
        </w:rPr>
        <w:t xml:space="preserve"> </w:t>
      </w:r>
      <w:r w:rsidR="00B10816" w:rsidRPr="00B10816">
        <w:rPr>
          <w:rFonts w:asciiTheme="minorHAnsi" w:hAnsiTheme="minorHAnsi"/>
          <w:sz w:val="22"/>
          <w:szCs w:val="22"/>
          <w:lang w:val="cs-CZ"/>
        </w:rPr>
        <w:t xml:space="preserve">5. 1945 se podílel na osvobození Plzně. Po skončení </w:t>
      </w:r>
      <w:r w:rsidR="00ED0373">
        <w:rPr>
          <w:rFonts w:asciiTheme="minorHAnsi" w:hAnsiTheme="minorHAnsi"/>
          <w:sz w:val="22"/>
          <w:szCs w:val="22"/>
          <w:lang w:val="cs-CZ"/>
        </w:rPr>
        <w:t>2.</w:t>
      </w:r>
      <w:r w:rsidR="00B10816" w:rsidRPr="00B10816">
        <w:rPr>
          <w:rFonts w:asciiTheme="minorHAnsi" w:hAnsiTheme="minorHAnsi"/>
          <w:sz w:val="22"/>
          <w:szCs w:val="22"/>
          <w:lang w:val="cs-CZ"/>
        </w:rPr>
        <w:t xml:space="preserve"> světové války byl převelen zpět ke 101. výsadkové divizi, se kterou bojoval ve válce v Koreji a během </w:t>
      </w:r>
      <w:r w:rsidR="00ED0373">
        <w:rPr>
          <w:rFonts w:asciiTheme="minorHAnsi" w:hAnsiTheme="minorHAnsi"/>
          <w:sz w:val="22"/>
          <w:szCs w:val="22"/>
          <w:lang w:val="cs-CZ"/>
        </w:rPr>
        <w:t>v</w:t>
      </w:r>
      <w:r w:rsidR="00B10816" w:rsidRPr="00B10816">
        <w:rPr>
          <w:rFonts w:asciiTheme="minorHAnsi" w:hAnsiTheme="minorHAnsi"/>
          <w:sz w:val="22"/>
          <w:szCs w:val="22"/>
          <w:lang w:val="cs-CZ"/>
        </w:rPr>
        <w:t>ietnamské války působil jako instruktor výsadkářů 101. výsadkové divize. V roce 1978 odešel do výslužby v hodnosti plukovníka.</w:t>
      </w:r>
      <w:r w:rsidR="00D96C02">
        <w:rPr>
          <w:rFonts w:asciiTheme="minorHAnsi" w:hAnsiTheme="minorHAnsi"/>
          <w:sz w:val="22"/>
          <w:szCs w:val="22"/>
          <w:lang w:val="cs-CZ"/>
        </w:rPr>
        <w:t xml:space="preserve"> </w:t>
      </w:r>
      <w:r w:rsidR="00D96C02" w:rsidRPr="00D96C02">
        <w:rPr>
          <w:rFonts w:asciiTheme="minorHAnsi" w:hAnsiTheme="minorHAnsi"/>
          <w:sz w:val="22"/>
          <w:szCs w:val="22"/>
          <w:lang w:val="cs-CZ"/>
        </w:rPr>
        <w:t xml:space="preserve">Až </w:t>
      </w:r>
      <w:r w:rsidR="00D96C02" w:rsidRPr="00D96C02">
        <w:rPr>
          <w:rFonts w:asciiTheme="minorHAnsi" w:hAnsiTheme="minorHAnsi"/>
          <w:sz w:val="22"/>
          <w:szCs w:val="22"/>
          <w:lang w:val="cs-CZ"/>
        </w:rPr>
        <w:lastRenderedPageBreak/>
        <w:t xml:space="preserve">do svého odchodu do důchodu v roce 1985 byl majitelem bývalého pohřebního ústavu Johna L. </w:t>
      </w:r>
      <w:proofErr w:type="spellStart"/>
      <w:r w:rsidR="00D96C02" w:rsidRPr="00D96C02">
        <w:rPr>
          <w:rFonts w:asciiTheme="minorHAnsi" w:hAnsiTheme="minorHAnsi"/>
          <w:sz w:val="22"/>
          <w:szCs w:val="22"/>
          <w:lang w:val="cs-CZ"/>
        </w:rPr>
        <w:t>DelSanta</w:t>
      </w:r>
      <w:proofErr w:type="spellEnd"/>
      <w:r w:rsidR="00D96C02" w:rsidRPr="00D96C02">
        <w:rPr>
          <w:rFonts w:asciiTheme="minorHAnsi" w:hAnsiTheme="minorHAnsi"/>
          <w:sz w:val="22"/>
          <w:szCs w:val="22"/>
          <w:lang w:val="cs-CZ"/>
        </w:rPr>
        <w:t xml:space="preserve"> v </w:t>
      </w:r>
      <w:proofErr w:type="spellStart"/>
      <w:r w:rsidR="00D96C02" w:rsidRPr="00D96C02">
        <w:rPr>
          <w:rFonts w:asciiTheme="minorHAnsi" w:hAnsiTheme="minorHAnsi"/>
          <w:sz w:val="22"/>
          <w:szCs w:val="22"/>
          <w:lang w:val="cs-CZ"/>
        </w:rPr>
        <w:t>Poughkeepsie</w:t>
      </w:r>
      <w:proofErr w:type="spellEnd"/>
      <w:r w:rsidR="00D96C02" w:rsidRPr="00D96C02">
        <w:rPr>
          <w:rFonts w:asciiTheme="minorHAnsi" w:hAnsiTheme="minorHAnsi"/>
          <w:sz w:val="22"/>
          <w:szCs w:val="22"/>
          <w:lang w:val="cs-CZ"/>
        </w:rPr>
        <w:t>.</w:t>
      </w:r>
      <w:r w:rsidR="00D96C02">
        <w:rPr>
          <w:rFonts w:asciiTheme="minorHAnsi" w:hAnsiTheme="minorHAnsi"/>
          <w:sz w:val="22"/>
          <w:szCs w:val="22"/>
          <w:lang w:val="cs-CZ"/>
        </w:rPr>
        <w:t xml:space="preserve"> </w:t>
      </w:r>
      <w:r w:rsidR="00D96C02" w:rsidRPr="00D96C02">
        <w:rPr>
          <w:rFonts w:asciiTheme="minorHAnsi" w:hAnsiTheme="minorHAnsi"/>
          <w:sz w:val="22"/>
          <w:szCs w:val="22"/>
          <w:lang w:val="cs-CZ"/>
        </w:rPr>
        <w:t xml:space="preserve">John byl aktivní v mnoha místních komunitních organizacích, byl farářem kostela St. </w:t>
      </w:r>
      <w:proofErr w:type="spellStart"/>
      <w:r w:rsidR="00D96C02" w:rsidRPr="00D96C02">
        <w:rPr>
          <w:rFonts w:asciiTheme="minorHAnsi" w:hAnsiTheme="minorHAnsi"/>
          <w:sz w:val="22"/>
          <w:szCs w:val="22"/>
          <w:lang w:val="cs-CZ"/>
        </w:rPr>
        <w:t>Joseph's</w:t>
      </w:r>
      <w:proofErr w:type="spellEnd"/>
      <w:r w:rsidR="00D96C02" w:rsidRPr="00D96C02">
        <w:rPr>
          <w:rFonts w:asciiTheme="minorHAnsi" w:hAnsiTheme="minorHAnsi"/>
          <w:sz w:val="22"/>
          <w:szCs w:val="22"/>
          <w:lang w:val="cs-CZ"/>
        </w:rPr>
        <w:t xml:space="preserve"> </w:t>
      </w:r>
      <w:proofErr w:type="spellStart"/>
      <w:r w:rsidR="00D96C02" w:rsidRPr="00D96C02">
        <w:rPr>
          <w:rFonts w:asciiTheme="minorHAnsi" w:hAnsiTheme="minorHAnsi"/>
          <w:sz w:val="22"/>
          <w:szCs w:val="22"/>
          <w:lang w:val="cs-CZ"/>
        </w:rPr>
        <w:t>Church</w:t>
      </w:r>
      <w:proofErr w:type="spellEnd"/>
      <w:r w:rsidR="00D96C02" w:rsidRPr="00D96C02">
        <w:rPr>
          <w:rFonts w:asciiTheme="minorHAnsi" w:hAnsiTheme="minorHAnsi"/>
          <w:sz w:val="22"/>
          <w:szCs w:val="22"/>
          <w:lang w:val="cs-CZ"/>
        </w:rPr>
        <w:t xml:space="preserve"> v</w:t>
      </w:r>
      <w:r w:rsidR="00FA59C7">
        <w:rPr>
          <w:rFonts w:asciiTheme="minorHAnsi" w:hAnsiTheme="minorHAnsi"/>
          <w:sz w:val="22"/>
          <w:szCs w:val="22"/>
          <w:lang w:val="cs-CZ"/>
        </w:rPr>
        <w:t> </w:t>
      </w:r>
      <w:proofErr w:type="spellStart"/>
      <w:r w:rsidR="00D96C02" w:rsidRPr="00D96C02">
        <w:rPr>
          <w:rFonts w:asciiTheme="minorHAnsi" w:hAnsiTheme="minorHAnsi"/>
          <w:sz w:val="22"/>
          <w:szCs w:val="22"/>
          <w:lang w:val="cs-CZ"/>
        </w:rPr>
        <w:t>Poughkeepsie</w:t>
      </w:r>
      <w:proofErr w:type="spellEnd"/>
      <w:r w:rsidR="00FA59C7">
        <w:rPr>
          <w:rFonts w:asciiTheme="minorHAnsi" w:hAnsiTheme="minorHAnsi"/>
          <w:sz w:val="22"/>
          <w:szCs w:val="22"/>
          <w:lang w:val="cs-CZ"/>
        </w:rPr>
        <w:t>.</w:t>
      </w:r>
      <w:r w:rsidR="00D96C02" w:rsidRPr="00D96C02">
        <w:rPr>
          <w:rFonts w:asciiTheme="minorHAnsi" w:hAnsiTheme="minorHAnsi"/>
          <w:sz w:val="22"/>
          <w:szCs w:val="22"/>
          <w:lang w:val="cs-CZ"/>
        </w:rPr>
        <w:t xml:space="preserve"> </w:t>
      </w:r>
    </w:p>
    <w:p w:rsidR="00680DEC" w:rsidRPr="00B10816" w:rsidRDefault="00680DEC" w:rsidP="007F4382">
      <w:pPr>
        <w:rPr>
          <w:rFonts w:asciiTheme="minorHAnsi" w:hAnsiTheme="minorHAnsi"/>
          <w:sz w:val="22"/>
          <w:szCs w:val="22"/>
          <w:lang w:val="cs-CZ"/>
        </w:rPr>
      </w:pPr>
    </w:p>
    <w:p w:rsidR="00B10816" w:rsidRPr="00D96C02" w:rsidRDefault="00D96C02" w:rsidP="007F4382">
      <w:pPr>
        <w:rPr>
          <w:rFonts w:asciiTheme="minorHAnsi" w:hAnsiTheme="minorHAnsi"/>
          <w:b/>
          <w:sz w:val="22"/>
          <w:szCs w:val="22"/>
          <w:lang w:val="cs-CZ"/>
        </w:rPr>
      </w:pPr>
      <w:r w:rsidRPr="00D96C02">
        <w:rPr>
          <w:rFonts w:asciiTheme="minorHAnsi" w:hAnsiTheme="minorHAnsi"/>
          <w:b/>
          <w:sz w:val="22"/>
          <w:szCs w:val="22"/>
          <w:lang w:val="cs-CZ"/>
        </w:rPr>
        <w:t>Bude tady:</w:t>
      </w:r>
    </w:p>
    <w:p w:rsidR="00680DEC" w:rsidRDefault="00680DEC" w:rsidP="007F4382">
      <w:pPr>
        <w:rPr>
          <w:rFonts w:asciiTheme="minorHAnsi" w:hAnsiTheme="minorHAnsi"/>
          <w:sz w:val="22"/>
          <w:szCs w:val="22"/>
          <w:lang w:val="cs-CZ"/>
        </w:rPr>
      </w:pPr>
    </w:p>
    <w:p w:rsidR="00D96C02" w:rsidRPr="00B10816" w:rsidRDefault="00D96C02" w:rsidP="007F4382">
      <w:pPr>
        <w:rPr>
          <w:rFonts w:asciiTheme="minorHAnsi" w:hAnsiTheme="minorHAnsi"/>
          <w:sz w:val="22"/>
          <w:szCs w:val="22"/>
          <w:lang w:val="cs-CZ"/>
        </w:rPr>
      </w:pPr>
      <w:r>
        <w:rPr>
          <w:noProof/>
        </w:rPr>
        <w:drawing>
          <wp:inline distT="0" distB="0" distL="0" distR="0" wp14:anchorId="2A07D19D" wp14:editId="6B0A711C">
            <wp:extent cx="3400425" cy="2271074"/>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16837" cy="2282036"/>
                    </a:xfrm>
                    <a:prstGeom prst="rect">
                      <a:avLst/>
                    </a:prstGeom>
                  </pic:spPr>
                </pic:pic>
              </a:graphicData>
            </a:graphic>
          </wp:inline>
        </w:drawing>
      </w:r>
    </w:p>
    <w:p w:rsidR="00680DEC" w:rsidRPr="00D96C02" w:rsidRDefault="00D96C02" w:rsidP="007F4382">
      <w:pPr>
        <w:rPr>
          <w:rFonts w:asciiTheme="minorHAnsi" w:hAnsiTheme="minorHAnsi"/>
          <w:b/>
          <w:sz w:val="22"/>
          <w:szCs w:val="22"/>
          <w:lang w:val="cs-CZ"/>
        </w:rPr>
      </w:pPr>
      <w:r w:rsidRPr="00D96C02">
        <w:rPr>
          <w:rFonts w:asciiTheme="minorHAnsi" w:hAnsiTheme="minorHAnsi"/>
          <w:b/>
          <w:sz w:val="22"/>
          <w:szCs w:val="22"/>
          <w:lang w:val="cs-CZ"/>
        </w:rPr>
        <w:t xml:space="preserve">John </w:t>
      </w:r>
      <w:proofErr w:type="spellStart"/>
      <w:r w:rsidRPr="00D96C02">
        <w:rPr>
          <w:rFonts w:asciiTheme="minorHAnsi" w:hAnsiTheme="minorHAnsi"/>
          <w:b/>
          <w:sz w:val="22"/>
          <w:szCs w:val="22"/>
          <w:lang w:val="cs-CZ"/>
        </w:rPr>
        <w:t>Del</w:t>
      </w:r>
      <w:proofErr w:type="spellEnd"/>
      <w:r w:rsidRPr="00D96C02">
        <w:rPr>
          <w:rFonts w:asciiTheme="minorHAnsi" w:hAnsiTheme="minorHAnsi"/>
          <w:b/>
          <w:sz w:val="22"/>
          <w:szCs w:val="22"/>
          <w:lang w:val="cs-CZ"/>
        </w:rPr>
        <w:t xml:space="preserve"> </w:t>
      </w:r>
      <w:proofErr w:type="spellStart"/>
      <w:r w:rsidRPr="00D96C02">
        <w:rPr>
          <w:rFonts w:asciiTheme="minorHAnsi" w:hAnsiTheme="minorHAnsi"/>
          <w:b/>
          <w:sz w:val="22"/>
          <w:szCs w:val="22"/>
          <w:lang w:val="cs-CZ"/>
        </w:rPr>
        <w:t>Santo</w:t>
      </w:r>
      <w:proofErr w:type="spellEnd"/>
      <w:r w:rsidRPr="00D96C02">
        <w:rPr>
          <w:rFonts w:asciiTheme="minorHAnsi" w:hAnsiTheme="minorHAnsi"/>
          <w:b/>
          <w:sz w:val="22"/>
          <w:szCs w:val="22"/>
          <w:lang w:val="cs-CZ"/>
        </w:rPr>
        <w:t>, syn</w:t>
      </w:r>
    </w:p>
    <w:p w:rsidR="00C87E60" w:rsidRDefault="00C87E60" w:rsidP="007F4382">
      <w:pPr>
        <w:rPr>
          <w:rFonts w:asciiTheme="minorHAnsi" w:hAnsiTheme="minorHAnsi"/>
          <w:b/>
          <w:sz w:val="22"/>
          <w:szCs w:val="22"/>
          <w:lang w:val="cs-CZ"/>
        </w:rPr>
      </w:pPr>
    </w:p>
    <w:p w:rsidR="00C87E60" w:rsidRDefault="00C87E60" w:rsidP="007F4382">
      <w:pPr>
        <w:rPr>
          <w:rFonts w:asciiTheme="minorHAnsi" w:hAnsiTheme="minorHAnsi"/>
          <w:b/>
          <w:sz w:val="22"/>
          <w:szCs w:val="22"/>
          <w:lang w:val="cs-CZ"/>
        </w:rPr>
      </w:pPr>
    </w:p>
    <w:p w:rsidR="00680DEC" w:rsidRPr="000C705A" w:rsidRDefault="00A20CF4" w:rsidP="007F4382">
      <w:pPr>
        <w:rPr>
          <w:rFonts w:asciiTheme="minorHAnsi" w:hAnsiTheme="minorHAnsi"/>
          <w:sz w:val="22"/>
          <w:szCs w:val="22"/>
          <w:lang w:val="cs-CZ"/>
        </w:rPr>
      </w:pPr>
      <w:r>
        <w:rPr>
          <w:noProof/>
        </w:rPr>
        <w:drawing>
          <wp:anchor distT="0" distB="0" distL="114300" distR="114300" simplePos="0" relativeHeight="251681792" behindDoc="1" locked="0" layoutInCell="1" allowOverlap="1" wp14:anchorId="26E439E9">
            <wp:simplePos x="0" y="0"/>
            <wp:positionH relativeFrom="column">
              <wp:posOffset>-4445</wp:posOffset>
            </wp:positionH>
            <wp:positionV relativeFrom="paragraph">
              <wp:posOffset>0</wp:posOffset>
            </wp:positionV>
            <wp:extent cx="1372024" cy="1466850"/>
            <wp:effectExtent l="0" t="0" r="0" b="0"/>
            <wp:wrapTight wrapText="bothSides">
              <wp:wrapPolygon edited="0">
                <wp:start x="0" y="0"/>
                <wp:lineTo x="0" y="21319"/>
                <wp:lineTo x="21300" y="21319"/>
                <wp:lineTo x="21300"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72024" cy="1466850"/>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Theme="minorHAnsi" w:hAnsiTheme="minorHAnsi"/>
          <w:b/>
          <w:sz w:val="22"/>
          <w:szCs w:val="22"/>
          <w:lang w:val="cs-CZ"/>
        </w:rPr>
        <w:t>Glynn</w:t>
      </w:r>
      <w:proofErr w:type="spellEnd"/>
      <w:r w:rsidR="006A5945">
        <w:rPr>
          <w:rFonts w:asciiTheme="minorHAnsi" w:hAnsiTheme="minorHAnsi"/>
          <w:b/>
          <w:sz w:val="22"/>
          <w:szCs w:val="22"/>
          <w:lang w:val="cs-CZ"/>
        </w:rPr>
        <w:t xml:space="preserve"> G.</w:t>
      </w:r>
      <w:r>
        <w:rPr>
          <w:rFonts w:asciiTheme="minorHAnsi" w:hAnsiTheme="minorHAnsi"/>
          <w:b/>
          <w:sz w:val="22"/>
          <w:szCs w:val="22"/>
          <w:lang w:val="cs-CZ"/>
        </w:rPr>
        <w:t xml:space="preserve"> R</w:t>
      </w:r>
      <w:r w:rsidR="006A5945">
        <w:rPr>
          <w:rFonts w:asciiTheme="minorHAnsi" w:hAnsiTheme="minorHAnsi"/>
          <w:b/>
          <w:sz w:val="22"/>
          <w:szCs w:val="22"/>
          <w:lang w:val="cs-CZ"/>
        </w:rPr>
        <w:t>aby</w:t>
      </w:r>
      <w:r w:rsidR="000C705A" w:rsidRPr="000C705A">
        <w:rPr>
          <w:rFonts w:asciiTheme="minorHAnsi" w:hAnsiTheme="minorHAnsi"/>
          <w:sz w:val="22"/>
          <w:szCs w:val="22"/>
          <w:lang w:val="cs-CZ"/>
        </w:rPr>
        <w:t>,</w:t>
      </w:r>
      <w:r w:rsidR="000C705A">
        <w:rPr>
          <w:rFonts w:asciiTheme="minorHAnsi" w:hAnsiTheme="minorHAnsi"/>
          <w:b/>
          <w:sz w:val="22"/>
          <w:szCs w:val="22"/>
          <w:lang w:val="cs-CZ"/>
        </w:rPr>
        <w:t xml:space="preserve"> </w:t>
      </w:r>
      <w:r w:rsidR="000C705A" w:rsidRPr="000C705A">
        <w:rPr>
          <w:rFonts w:asciiTheme="minorHAnsi" w:hAnsiTheme="minorHAnsi"/>
          <w:sz w:val="22"/>
          <w:szCs w:val="22"/>
          <w:lang w:val="cs-CZ"/>
        </w:rPr>
        <w:t>zemřel 23. června 2023 ve věku nedožitých 99 let, 2. pěší divize</w:t>
      </w:r>
    </w:p>
    <w:p w:rsidR="006A5945" w:rsidRPr="006A5945" w:rsidRDefault="006A5945" w:rsidP="006A5945">
      <w:pPr>
        <w:rPr>
          <w:rFonts w:asciiTheme="minorHAnsi" w:hAnsiTheme="minorHAnsi"/>
          <w:sz w:val="22"/>
          <w:szCs w:val="22"/>
          <w:lang w:val="cs-CZ"/>
        </w:rPr>
      </w:pPr>
      <w:r w:rsidRPr="006A5945">
        <w:rPr>
          <w:rFonts w:asciiTheme="minorHAnsi" w:hAnsiTheme="minorHAnsi"/>
          <w:sz w:val="22"/>
          <w:szCs w:val="22"/>
          <w:lang w:val="cs-CZ"/>
        </w:rPr>
        <w:t>Válečný veterán </w:t>
      </w:r>
      <w:proofErr w:type="spellStart"/>
      <w:r w:rsidRPr="006A5945">
        <w:rPr>
          <w:rFonts w:asciiTheme="minorHAnsi" w:hAnsiTheme="minorHAnsi"/>
          <w:sz w:val="22"/>
          <w:szCs w:val="22"/>
          <w:lang w:val="cs-CZ"/>
        </w:rPr>
        <w:t>Glynn</w:t>
      </w:r>
      <w:proofErr w:type="spellEnd"/>
      <w:r w:rsidRPr="006A5945">
        <w:rPr>
          <w:rFonts w:asciiTheme="minorHAnsi" w:hAnsiTheme="minorHAnsi"/>
          <w:sz w:val="22"/>
          <w:szCs w:val="22"/>
          <w:lang w:val="cs-CZ"/>
        </w:rPr>
        <w:t xml:space="preserve"> Raby (91) se podílel na osvobození západních Čech od nacistických okupantů. Byl členem 2. pěší divize americké armády. Na vzpomínkovou akci do Evropy vyrazil jen v roce 1989. Letos </w:t>
      </w:r>
      <w:r>
        <w:rPr>
          <w:rFonts w:asciiTheme="minorHAnsi" w:hAnsiTheme="minorHAnsi"/>
          <w:sz w:val="22"/>
          <w:szCs w:val="22"/>
          <w:lang w:val="cs-CZ"/>
        </w:rPr>
        <w:t xml:space="preserve">(2016) </w:t>
      </w:r>
      <w:r w:rsidRPr="006A5945">
        <w:rPr>
          <w:rFonts w:asciiTheme="minorHAnsi" w:hAnsiTheme="minorHAnsi"/>
          <w:sz w:val="22"/>
          <w:szCs w:val="22"/>
          <w:lang w:val="cs-CZ"/>
        </w:rPr>
        <w:t>byl poprvé hostem Slavností svobody v Plzni.</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 xml:space="preserve">Přál si zapomenout. O tom, co zažil, mlčel. Všechny ty hrůzné vzpomínky chtěl vytěsnit z hlavy. Dnes 91letý </w:t>
      </w:r>
      <w:proofErr w:type="spellStart"/>
      <w:r w:rsidRPr="003A3515">
        <w:rPr>
          <w:rFonts w:asciiTheme="minorHAnsi" w:hAnsiTheme="minorHAnsi"/>
          <w:sz w:val="22"/>
          <w:szCs w:val="22"/>
          <w:lang w:val="cs-CZ"/>
        </w:rPr>
        <w:t>Glynn</w:t>
      </w:r>
      <w:proofErr w:type="spellEnd"/>
      <w:r w:rsidRPr="003A3515">
        <w:rPr>
          <w:rFonts w:asciiTheme="minorHAnsi" w:hAnsiTheme="minorHAnsi"/>
          <w:sz w:val="22"/>
          <w:szCs w:val="22"/>
          <w:lang w:val="cs-CZ"/>
        </w:rPr>
        <w:t xml:space="preserve"> G. Raby pomáhal jako příslušník 9. pluku 2. pěší divize na konci války osvobozovat Československo. Zpráva o podepsání příměří se k němu donesla těsně předtím, než vstoupili do Rokycan.</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Raby se letos</w:t>
      </w:r>
      <w:r w:rsidR="00CD4D17">
        <w:rPr>
          <w:rFonts w:asciiTheme="minorHAnsi" w:hAnsiTheme="minorHAnsi"/>
          <w:sz w:val="22"/>
          <w:szCs w:val="22"/>
          <w:lang w:val="cs-CZ"/>
        </w:rPr>
        <w:t xml:space="preserve"> </w:t>
      </w:r>
      <w:r w:rsidR="00CD4D17" w:rsidRPr="00CD4D17">
        <w:rPr>
          <w:rFonts w:asciiTheme="minorHAnsi" w:hAnsiTheme="minorHAnsi"/>
          <w:b/>
          <w:sz w:val="22"/>
          <w:szCs w:val="22"/>
          <w:lang w:val="cs-CZ"/>
        </w:rPr>
        <w:t>(2016)</w:t>
      </w:r>
      <w:r w:rsidR="00CD4D17">
        <w:rPr>
          <w:rFonts w:asciiTheme="minorHAnsi" w:hAnsiTheme="minorHAnsi"/>
          <w:sz w:val="22"/>
          <w:szCs w:val="22"/>
          <w:lang w:val="cs-CZ"/>
        </w:rPr>
        <w:t xml:space="preserve"> </w:t>
      </w:r>
      <w:r w:rsidRPr="003A3515">
        <w:rPr>
          <w:rFonts w:asciiTheme="minorHAnsi" w:hAnsiTheme="minorHAnsi"/>
          <w:sz w:val="22"/>
          <w:szCs w:val="22"/>
          <w:lang w:val="cs-CZ"/>
        </w:rPr>
        <w:t>poprvé zúčastnil Slavností svobody</w:t>
      </w:r>
      <w:r w:rsidR="001F7C5C">
        <w:rPr>
          <w:rFonts w:asciiTheme="minorHAnsi" w:hAnsiTheme="minorHAnsi"/>
          <w:sz w:val="22"/>
          <w:szCs w:val="22"/>
          <w:lang w:val="cs-CZ"/>
        </w:rPr>
        <w:t xml:space="preserve"> </w:t>
      </w:r>
      <w:r w:rsidRPr="003A3515">
        <w:rPr>
          <w:rFonts w:asciiTheme="minorHAnsi" w:hAnsiTheme="minorHAnsi"/>
          <w:sz w:val="22"/>
          <w:szCs w:val="22"/>
          <w:lang w:val="cs-CZ"/>
        </w:rPr>
        <w:t>v Plzni.</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 xml:space="preserve">„Když Japonsko napadlo </w:t>
      </w:r>
      <w:proofErr w:type="spellStart"/>
      <w:r w:rsidRPr="003A3515">
        <w:rPr>
          <w:rFonts w:asciiTheme="minorHAnsi" w:hAnsiTheme="minorHAnsi"/>
          <w:sz w:val="22"/>
          <w:szCs w:val="22"/>
          <w:lang w:val="cs-CZ"/>
        </w:rPr>
        <w:t>Pearl</w:t>
      </w:r>
      <w:proofErr w:type="spellEnd"/>
      <w:r w:rsidRPr="003A3515">
        <w:rPr>
          <w:rFonts w:asciiTheme="minorHAnsi" w:hAnsiTheme="minorHAnsi"/>
          <w:sz w:val="22"/>
          <w:szCs w:val="22"/>
          <w:lang w:val="cs-CZ"/>
        </w:rPr>
        <w:t xml:space="preserve"> </w:t>
      </w:r>
      <w:proofErr w:type="spellStart"/>
      <w:r w:rsidRPr="003A3515">
        <w:rPr>
          <w:rFonts w:asciiTheme="minorHAnsi" w:hAnsiTheme="minorHAnsi"/>
          <w:sz w:val="22"/>
          <w:szCs w:val="22"/>
          <w:lang w:val="cs-CZ"/>
        </w:rPr>
        <w:t>Harbour</w:t>
      </w:r>
      <w:proofErr w:type="spellEnd"/>
      <w:r w:rsidRPr="003A3515">
        <w:rPr>
          <w:rFonts w:asciiTheme="minorHAnsi" w:hAnsiTheme="minorHAnsi"/>
          <w:sz w:val="22"/>
          <w:szCs w:val="22"/>
          <w:lang w:val="cs-CZ"/>
        </w:rPr>
        <w:t>, všichni jsme byli naštvaní, chtěli jsme odplatu. Mně bylo sedmnáct, bál jsem se, že než budu moci vstoupit do armády, válka skončí,“ vzpomíná Raby. Jako ostatní mladí muži chtěl k letectvu. Nevadilo, že neměl ani řidičák a nikdy auto neřídil. Do armády vstoupil v březnu 1943, prošel výcvikem u 106. pěší divize.</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V Plzni jste od konce války poprvé?</w:t>
      </w:r>
      <w:r w:rsidRPr="003A3515">
        <w:rPr>
          <w:rFonts w:asciiTheme="minorHAnsi" w:hAnsiTheme="minorHAnsi"/>
          <w:sz w:val="22"/>
          <w:szCs w:val="22"/>
          <w:lang w:val="cs-CZ"/>
        </w:rPr>
        <w:br/>
        <w:t>Se skupinou veteránů 2. pěší divize jsem se sem jednou vrátil, v roce 1989. Šli jsme po našich stopách z Normandie až do Plzně. Strávili jsme tu dvě noci. Ale u vlády byli ještě komunisti, Plzeň byla smutné a ponuré město. Přišlo mi, že od roku 1945 nedošlo k žádnému posunu. Všechno vypadalo zašle, nikdo se tu nesmál.</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To musel být obrovský kontrast oproti tomu, jakou lidé měli náladu v květnu 1945. Co si vybavíte z tehdejších dní?</w:t>
      </w:r>
      <w:r w:rsidRPr="003A3515">
        <w:rPr>
          <w:rFonts w:asciiTheme="minorHAnsi" w:hAnsiTheme="minorHAnsi"/>
          <w:sz w:val="22"/>
          <w:szCs w:val="22"/>
          <w:lang w:val="cs-CZ"/>
        </w:rPr>
        <w:br/>
        <w:t>Postupovali jsme přes proněmecké Sudety. Lidé vyvěšovali bílé vlajky, aby ukázali, že se vzdávají. Odpor byl poměrně malý. Jakmile jsme se dostali k Čechům, byla vidět obrovská radost. Lidé slavili, mávali českými a americkými vlajkami, byli tak šťastní. Nevím, kolik měst jsme prošli, pamatuju si Domažlice, Klatovy, zastavili jsme v Rokycanech. Těsně předtím jsme se dozvěděli, že bylo podepsáno příměří.</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Konala se speciální oslava?</w:t>
      </w:r>
      <w:r w:rsidRPr="003A3515">
        <w:rPr>
          <w:rFonts w:asciiTheme="minorHAnsi" w:hAnsiTheme="minorHAnsi"/>
          <w:sz w:val="22"/>
          <w:szCs w:val="22"/>
          <w:lang w:val="cs-CZ"/>
        </w:rPr>
        <w:br/>
        <w:t xml:space="preserve">Bylo to asi druhou noc, co jsme byli v Rokycanech. Pořádala se velká oslava. Na parketě tančily dámy </w:t>
      </w:r>
      <w:r w:rsidRPr="003A3515">
        <w:rPr>
          <w:rFonts w:asciiTheme="minorHAnsi" w:hAnsiTheme="minorHAnsi"/>
          <w:sz w:val="22"/>
          <w:szCs w:val="22"/>
          <w:lang w:val="cs-CZ"/>
        </w:rPr>
        <w:lastRenderedPageBreak/>
        <w:t>v krásných krojích, kapela hrála polku. Tu hudbu jsem předtím už slyšel, ale polku jsem nikdy neviděl tančit.</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Kde jste bydleli, v nějaké rodině?</w:t>
      </w:r>
      <w:r w:rsidRPr="003A3515">
        <w:rPr>
          <w:rFonts w:asciiTheme="minorHAnsi" w:hAnsiTheme="minorHAnsi"/>
          <w:sz w:val="22"/>
          <w:szCs w:val="22"/>
          <w:lang w:val="cs-CZ"/>
        </w:rPr>
        <w:br/>
        <w:t>Tři z naší roty jsme byli ubytovaní u jedné mladé rodiny, měli dvě děti a bydleli v jedné části dvojdomku. My jsme spali v jídelně. Nevím, jestli si vybavím správně jméno té ulice, možná Sládkova. Samozřejmě jsme jim dali žvýkačky a sladkosti, děti poprvé viděly čokoládu. A oni toho pro nás navařili. Vůbec jsem nerozuměl tomu, kde všechno to jídlo vzali. Užívali jsme si to, ta pohostinnost byla úžasná. Po cestě jsme byli hrozně špinaví, tady jsme se konečně mohli umýt a vyprat si uniformy.</w:t>
      </w:r>
    </w:p>
    <w:p w:rsidR="003A3515" w:rsidRPr="003A3515" w:rsidRDefault="003A3515" w:rsidP="003A3515">
      <w:pPr>
        <w:rPr>
          <w:rFonts w:asciiTheme="minorHAnsi" w:hAnsiTheme="minorHAnsi"/>
          <w:sz w:val="22"/>
          <w:szCs w:val="22"/>
          <w:lang w:val="cs-CZ"/>
        </w:rPr>
      </w:pPr>
      <w:r w:rsidRPr="003A3515">
        <w:rPr>
          <w:rFonts w:asciiTheme="minorHAnsi" w:hAnsiTheme="minorHAnsi"/>
          <w:noProof/>
          <w:sz w:val="22"/>
          <w:szCs w:val="22"/>
          <w:lang w:val="cs-CZ"/>
        </w:rPr>
        <w:drawing>
          <wp:anchor distT="0" distB="0" distL="114300" distR="114300" simplePos="0" relativeHeight="251682816" behindDoc="1" locked="0" layoutInCell="1" allowOverlap="1">
            <wp:simplePos x="0" y="0"/>
            <wp:positionH relativeFrom="column">
              <wp:posOffset>-4445</wp:posOffset>
            </wp:positionH>
            <wp:positionV relativeFrom="paragraph">
              <wp:posOffset>635</wp:posOffset>
            </wp:positionV>
            <wp:extent cx="2514600" cy="1885950"/>
            <wp:effectExtent l="0" t="0" r="0" b="0"/>
            <wp:wrapTight wrapText="bothSides">
              <wp:wrapPolygon edited="0">
                <wp:start x="0" y="0"/>
                <wp:lineTo x="0" y="21382"/>
                <wp:lineTo x="21436" y="21382"/>
                <wp:lineTo x="21436" y="0"/>
                <wp:lineTo x="0" y="0"/>
              </wp:wrapPolygon>
            </wp:wrapTight>
            <wp:docPr id="28" name="Obrázek 28" descr="https://1gr.cz/fotky/idnes/16/051/sph/BAN632771_150744_2679062.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gr.cz/fotky/idnes/16/051/sph/BAN632771_150744_2679062.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3515" w:rsidRPr="00C87E60" w:rsidRDefault="003A3515" w:rsidP="003A3515">
      <w:pPr>
        <w:rPr>
          <w:rFonts w:asciiTheme="minorHAnsi" w:hAnsiTheme="minorHAnsi"/>
          <w:b/>
          <w:sz w:val="22"/>
          <w:szCs w:val="22"/>
          <w:lang w:val="cs-CZ"/>
        </w:rPr>
      </w:pPr>
      <w:r w:rsidRPr="00C87E60">
        <w:rPr>
          <w:rFonts w:asciiTheme="minorHAnsi" w:hAnsiTheme="minorHAnsi"/>
          <w:b/>
          <w:sz w:val="22"/>
          <w:szCs w:val="22"/>
          <w:lang w:val="cs-CZ"/>
        </w:rPr>
        <w:t xml:space="preserve">Americký veterán </w:t>
      </w:r>
      <w:proofErr w:type="spellStart"/>
      <w:r w:rsidRPr="00C87E60">
        <w:rPr>
          <w:rFonts w:asciiTheme="minorHAnsi" w:hAnsiTheme="minorHAnsi"/>
          <w:b/>
          <w:sz w:val="22"/>
          <w:szCs w:val="22"/>
          <w:lang w:val="cs-CZ"/>
        </w:rPr>
        <w:t>Glynn</w:t>
      </w:r>
      <w:proofErr w:type="spellEnd"/>
      <w:r w:rsidRPr="00C87E60">
        <w:rPr>
          <w:rFonts w:asciiTheme="minorHAnsi" w:hAnsiTheme="minorHAnsi"/>
          <w:b/>
          <w:sz w:val="22"/>
          <w:szCs w:val="22"/>
          <w:lang w:val="cs-CZ"/>
        </w:rPr>
        <w:t xml:space="preserve"> G. Raby přijel s dcerou Carol Stewart.</w:t>
      </w:r>
    </w:p>
    <w:p w:rsidR="006849A5" w:rsidRDefault="006849A5" w:rsidP="003A3515">
      <w:pPr>
        <w:rPr>
          <w:rFonts w:asciiTheme="minorHAnsi" w:hAnsiTheme="minorHAnsi"/>
          <w:sz w:val="22"/>
          <w:szCs w:val="22"/>
          <w:lang w:val="cs-CZ"/>
        </w:rPr>
      </w:pP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Jezdili jste i do Plzně?</w:t>
      </w:r>
      <w:r w:rsidRPr="003A3515">
        <w:rPr>
          <w:rFonts w:asciiTheme="minorHAnsi" w:hAnsiTheme="minorHAnsi"/>
          <w:sz w:val="22"/>
          <w:szCs w:val="22"/>
          <w:lang w:val="cs-CZ"/>
        </w:rPr>
        <w:br/>
        <w:t>Navštívili jsme několik ceremonií. Pamatuju si, že jednou se slavilo přímo před katedrálou svatého Bartoloměje. Zapojili jsme se do průvodu, slavilo se, lidé tancovali, mávali vlajkami, naše kapela hrála českou hymnu.</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Co se dělo pak? Válka tím pro vás skončila?</w:t>
      </w:r>
      <w:r w:rsidRPr="003A3515">
        <w:rPr>
          <w:rFonts w:asciiTheme="minorHAnsi" w:hAnsiTheme="minorHAnsi"/>
          <w:sz w:val="22"/>
          <w:szCs w:val="22"/>
          <w:lang w:val="cs-CZ"/>
        </w:rPr>
        <w:br/>
        <w:t xml:space="preserve">V Rokycanech jsme zůstali asi čtyři týdny, pak jsme se začali přesouvat zpět. Na základě speciálního bodového systému se rozhodovalo o tom, kdo a kdy pojede domů. Já jsem z </w:t>
      </w:r>
      <w:proofErr w:type="spellStart"/>
      <w:r w:rsidRPr="003A3515">
        <w:rPr>
          <w:rFonts w:asciiTheme="minorHAnsi" w:hAnsiTheme="minorHAnsi"/>
          <w:sz w:val="22"/>
          <w:szCs w:val="22"/>
          <w:lang w:val="cs-CZ"/>
        </w:rPr>
        <w:t>Le</w:t>
      </w:r>
      <w:proofErr w:type="spellEnd"/>
      <w:r w:rsidRPr="003A3515">
        <w:rPr>
          <w:rFonts w:asciiTheme="minorHAnsi" w:hAnsiTheme="minorHAnsi"/>
          <w:sz w:val="22"/>
          <w:szCs w:val="22"/>
          <w:lang w:val="cs-CZ"/>
        </w:rPr>
        <w:t xml:space="preserve"> </w:t>
      </w:r>
      <w:proofErr w:type="spellStart"/>
      <w:r w:rsidRPr="003A3515">
        <w:rPr>
          <w:rFonts w:asciiTheme="minorHAnsi" w:hAnsiTheme="minorHAnsi"/>
          <w:sz w:val="22"/>
          <w:szCs w:val="22"/>
          <w:lang w:val="cs-CZ"/>
        </w:rPr>
        <w:t>Havre</w:t>
      </w:r>
      <w:proofErr w:type="spellEnd"/>
      <w:r w:rsidRPr="003A3515">
        <w:rPr>
          <w:rFonts w:asciiTheme="minorHAnsi" w:hAnsiTheme="minorHAnsi"/>
          <w:sz w:val="22"/>
          <w:szCs w:val="22"/>
          <w:lang w:val="cs-CZ"/>
        </w:rPr>
        <w:t xml:space="preserve"> odplouval, myslím, 12. července. Měl jsem nárok na třicet dní dovolené, pak jsem se měl přesunout do Pacifiku, do války s Japonskem.</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Jaké to byly pocity? Zatímco v Evropě válka skončila, vy jste měl před sebou vidinu dalších bojů.</w:t>
      </w:r>
      <w:r w:rsidRPr="003A3515">
        <w:rPr>
          <w:rFonts w:asciiTheme="minorHAnsi" w:hAnsiTheme="minorHAnsi"/>
          <w:sz w:val="22"/>
          <w:szCs w:val="22"/>
          <w:lang w:val="cs-CZ"/>
        </w:rPr>
        <w:br/>
        <w:t>Bál jsem se, že se tam budu muset vrátit. Viděl jsem strašné věci a už jsem z toho chtěl pryč. Přemýšlel jsem, jak to udělat, abych se tomu vyhnul. Napadlo mě i, že bych se třeba střelil do nohy. Ale to bych neudělal, jen mi to přišlo na mysl. Zhruba v polovině dovolenky jsem se dozvěděl o svržení atomových bomb na Hirošimu a Nagasaki a později o kapitulaci Japonska. Strašně se mi ulevilo. V mém městě, Memphisu, byla velká oslava, já jsem na ni nešel. Byl jsem vyčerpaný.</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Co přesně jste měl během války na starost?</w:t>
      </w:r>
      <w:r w:rsidRPr="003A3515">
        <w:rPr>
          <w:rFonts w:asciiTheme="minorHAnsi" w:hAnsiTheme="minorHAnsi"/>
          <w:sz w:val="22"/>
          <w:szCs w:val="22"/>
          <w:lang w:val="cs-CZ"/>
        </w:rPr>
        <w:br/>
      </w:r>
      <w:proofErr w:type="gramStart"/>
      <w:r w:rsidRPr="003A3515">
        <w:rPr>
          <w:rFonts w:asciiTheme="minorHAnsi" w:hAnsiTheme="minorHAnsi"/>
          <w:sz w:val="22"/>
          <w:szCs w:val="22"/>
          <w:lang w:val="cs-CZ"/>
        </w:rPr>
        <w:t>Víc</w:t>
      </w:r>
      <w:proofErr w:type="gramEnd"/>
      <w:r w:rsidRPr="003A3515">
        <w:rPr>
          <w:rFonts w:asciiTheme="minorHAnsi" w:hAnsiTheme="minorHAnsi"/>
          <w:sz w:val="22"/>
          <w:szCs w:val="22"/>
          <w:lang w:val="cs-CZ"/>
        </w:rPr>
        <w:t xml:space="preserve"> než rok jsem procházel výcvikem, pak nás povolali, abychom doplnili ztráty způsobené válkou. Když jsem se dostal do Normandie, pomáhal jsem seržantovi spojařů naší roty. Kladli jsme telefonní kabely mezi našimi jednotkami a zajišťovali provoz radiostanic.</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Měl jste strach?</w:t>
      </w:r>
      <w:r w:rsidRPr="003A3515">
        <w:rPr>
          <w:rFonts w:asciiTheme="minorHAnsi" w:hAnsiTheme="minorHAnsi"/>
          <w:sz w:val="22"/>
          <w:szCs w:val="22"/>
          <w:lang w:val="cs-CZ"/>
        </w:rPr>
        <w:br/>
        <w:t>Celou dobu jsem byl vystrašený k smrti. Ale ne natolik, abych nemohl dělat svou práci. Každý, kdo říká, že se nebál, lže.</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Které momenty byly nejhorší?</w:t>
      </w:r>
      <w:r w:rsidRPr="003A3515">
        <w:rPr>
          <w:rFonts w:asciiTheme="minorHAnsi" w:hAnsiTheme="minorHAnsi"/>
          <w:sz w:val="22"/>
          <w:szCs w:val="22"/>
          <w:lang w:val="cs-CZ"/>
        </w:rPr>
        <w:br/>
        <w:t>Když jsme nepostupovali vpřed, byli jsme schovaní v jámách v zemi, které nás měly aspoň trochu chránit před šrapnely. Jednou nás ostřelovali z děl a minometů a my byli zase zalezlí ve svých dírách. Seržant, pár metrů ode mě, dostal přímý zásah. Zemřel téměř okamžitě.</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Vy jste zraněn nikdy nebyl?</w:t>
      </w:r>
      <w:r w:rsidRPr="003A3515">
        <w:rPr>
          <w:rFonts w:asciiTheme="minorHAnsi" w:hAnsiTheme="minorHAnsi"/>
          <w:sz w:val="22"/>
          <w:szCs w:val="22"/>
          <w:lang w:val="cs-CZ"/>
        </w:rPr>
        <w:br/>
        <w:t>Jednou mě drobná střepina škrábla na palci. Kamarád navrhl, abych došel ke zdravotníkům, nechal si ruku ošetřit a dostal Řád purpurového srdce za zranění v boji. Já jsem odmítl. Kdybych to udělal, druhý den bych to dostal přímo mezi oči.</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Měli jste zprávy o tom, jak se válka vyvíjí?</w:t>
      </w:r>
      <w:r w:rsidRPr="003A3515">
        <w:rPr>
          <w:rFonts w:asciiTheme="minorHAnsi" w:hAnsiTheme="minorHAnsi"/>
          <w:sz w:val="22"/>
          <w:szCs w:val="22"/>
          <w:lang w:val="cs-CZ"/>
        </w:rPr>
        <w:br/>
        <w:t xml:space="preserve">Telefonicky a radiem se k nám dostávaly ty nejdůležitější informace. Čas od času nám došel i výtisk novin </w:t>
      </w:r>
      <w:proofErr w:type="spellStart"/>
      <w:r w:rsidRPr="003A3515">
        <w:rPr>
          <w:rFonts w:asciiTheme="minorHAnsi" w:hAnsiTheme="minorHAnsi"/>
          <w:sz w:val="22"/>
          <w:szCs w:val="22"/>
          <w:lang w:val="cs-CZ"/>
        </w:rPr>
        <w:t>Stars</w:t>
      </w:r>
      <w:proofErr w:type="spellEnd"/>
      <w:r w:rsidRPr="003A3515">
        <w:rPr>
          <w:rFonts w:asciiTheme="minorHAnsi" w:hAnsiTheme="minorHAnsi"/>
          <w:sz w:val="22"/>
          <w:szCs w:val="22"/>
          <w:lang w:val="cs-CZ"/>
        </w:rPr>
        <w:t xml:space="preserve"> and </w:t>
      </w:r>
      <w:proofErr w:type="spellStart"/>
      <w:proofErr w:type="gramStart"/>
      <w:r w:rsidRPr="003A3515">
        <w:rPr>
          <w:rFonts w:asciiTheme="minorHAnsi" w:hAnsiTheme="minorHAnsi"/>
          <w:sz w:val="22"/>
          <w:szCs w:val="22"/>
          <w:lang w:val="cs-CZ"/>
        </w:rPr>
        <w:t>Stripes</w:t>
      </w:r>
      <w:proofErr w:type="spellEnd"/>
      <w:r w:rsidRPr="003A3515">
        <w:rPr>
          <w:rFonts w:asciiTheme="minorHAnsi" w:hAnsiTheme="minorHAnsi"/>
          <w:sz w:val="22"/>
          <w:szCs w:val="22"/>
          <w:lang w:val="cs-CZ"/>
        </w:rPr>
        <w:t xml:space="preserve"> - hvězdy</w:t>
      </w:r>
      <w:proofErr w:type="gramEnd"/>
      <w:r w:rsidRPr="003A3515">
        <w:rPr>
          <w:rFonts w:asciiTheme="minorHAnsi" w:hAnsiTheme="minorHAnsi"/>
          <w:sz w:val="22"/>
          <w:szCs w:val="22"/>
          <w:lang w:val="cs-CZ"/>
        </w:rPr>
        <w:t xml:space="preserve"> a pruhy, vydávaly se asi v Anglii. Věděli jsme zhruba, co se děje. V Itálii, v Pacifiku.</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Kdy jste začali tušit, že se válka chýlí ke konci?</w:t>
      </w:r>
      <w:r w:rsidRPr="003A3515">
        <w:rPr>
          <w:rFonts w:asciiTheme="minorHAnsi" w:hAnsiTheme="minorHAnsi"/>
          <w:sz w:val="22"/>
          <w:szCs w:val="22"/>
          <w:lang w:val="cs-CZ"/>
        </w:rPr>
        <w:br/>
        <w:t xml:space="preserve">Těch informací jsme neměli až tolik. Ale doneslo se k nám, že poté, co v srpnu 1944 spojenecké jednotky získaly Paříž a postupovaly dál, generál Eisenhower se sázel s generálem Montgomerym, </w:t>
      </w:r>
      <w:r w:rsidRPr="003A3515">
        <w:rPr>
          <w:rFonts w:asciiTheme="minorHAnsi" w:hAnsiTheme="minorHAnsi"/>
          <w:sz w:val="22"/>
          <w:szCs w:val="22"/>
          <w:lang w:val="cs-CZ"/>
        </w:rPr>
        <w:lastRenderedPageBreak/>
        <w:t>kdy válka skončí. Eisenhower to tipoval do Vánoc. To už jsme si i my říkali, že konec bude brzy. Postupovali jsme poměrně rychle, německá armáda byla zdecimovaná.</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Mluvil jste o svých zážitcích po válce?</w:t>
      </w:r>
      <w:r w:rsidRPr="003A3515">
        <w:rPr>
          <w:rFonts w:asciiTheme="minorHAnsi" w:hAnsiTheme="minorHAnsi"/>
          <w:sz w:val="22"/>
          <w:szCs w:val="22"/>
          <w:lang w:val="cs-CZ"/>
        </w:rPr>
        <w:br/>
        <w:t>Já jsem chtěl zapomenout. Mezi sousedy i mezi kolegy v práci byli ti, kteří v armádě byli. Nevěděl jsem, co přesně dělali, a ani jsem to vědět nechtěl. Neměl jsem důvod se jich na to ptát. Scházeli jsme se, chodili spolu na ryby, hrát golf, ale o tom, co mají za sebou, jsem neměl ponětí. Změnilo se to asi až pětadvacet let po válce.</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Co se stalo?</w:t>
      </w:r>
      <w:r w:rsidRPr="003A3515">
        <w:rPr>
          <w:rFonts w:asciiTheme="minorHAnsi" w:hAnsiTheme="minorHAnsi"/>
          <w:sz w:val="22"/>
          <w:szCs w:val="22"/>
          <w:lang w:val="cs-CZ"/>
        </w:rPr>
        <w:br/>
        <w:t xml:space="preserve">Ve stejné četě jako já byl jeden muž, Karl se jmenoval. Byl se mnou v Normandii, pak byl ale zraněn, takže až do Rokycan se mnou nedošel. Byli jsme kamarádi, ale ztratili jsme kontakt. Až jedno nedělní odpoledne u nás zazvonil telefon. Zvedl jsem ho a poznal jsem Karla hned po hlase. Ptal se mě, jestli jsem </w:t>
      </w:r>
      <w:proofErr w:type="spellStart"/>
      <w:r w:rsidRPr="003A3515">
        <w:rPr>
          <w:rFonts w:asciiTheme="minorHAnsi" w:hAnsiTheme="minorHAnsi"/>
          <w:sz w:val="22"/>
          <w:szCs w:val="22"/>
          <w:lang w:val="cs-CZ"/>
        </w:rPr>
        <w:t>Glynn</w:t>
      </w:r>
      <w:proofErr w:type="spellEnd"/>
      <w:r w:rsidRPr="003A3515">
        <w:rPr>
          <w:rFonts w:asciiTheme="minorHAnsi" w:hAnsiTheme="minorHAnsi"/>
          <w:sz w:val="22"/>
          <w:szCs w:val="22"/>
          <w:lang w:val="cs-CZ"/>
        </w:rPr>
        <w:t xml:space="preserve"> Raby z 2. pěší divize, 9. pluku, roty H. „Ano, Karle,“ odpověděl jsem mu. Poznal jsem ho hned.</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Počítám, že jste se začali scházet.</w:t>
      </w:r>
      <w:r w:rsidRPr="003A3515">
        <w:rPr>
          <w:rFonts w:asciiTheme="minorHAnsi" w:hAnsiTheme="minorHAnsi"/>
          <w:sz w:val="22"/>
          <w:szCs w:val="22"/>
          <w:lang w:val="cs-CZ"/>
        </w:rPr>
        <w:br/>
        <w:t xml:space="preserve">Ano. A několik let poté mi volal, že vstoupil do Second </w:t>
      </w:r>
      <w:proofErr w:type="spellStart"/>
      <w:r w:rsidRPr="003A3515">
        <w:rPr>
          <w:rFonts w:asciiTheme="minorHAnsi" w:hAnsiTheme="minorHAnsi"/>
          <w:sz w:val="22"/>
          <w:szCs w:val="22"/>
          <w:lang w:val="cs-CZ"/>
        </w:rPr>
        <w:t>Indianhead</w:t>
      </w:r>
      <w:proofErr w:type="spellEnd"/>
      <w:r w:rsidRPr="003A3515">
        <w:rPr>
          <w:rFonts w:asciiTheme="minorHAnsi" w:hAnsiTheme="minorHAnsi"/>
          <w:sz w:val="22"/>
          <w:szCs w:val="22"/>
          <w:lang w:val="cs-CZ"/>
        </w:rPr>
        <w:t xml:space="preserve"> </w:t>
      </w:r>
      <w:proofErr w:type="spellStart"/>
      <w:r w:rsidRPr="003A3515">
        <w:rPr>
          <w:rFonts w:asciiTheme="minorHAnsi" w:hAnsiTheme="minorHAnsi"/>
          <w:sz w:val="22"/>
          <w:szCs w:val="22"/>
          <w:lang w:val="cs-CZ"/>
        </w:rPr>
        <w:t>Division</w:t>
      </w:r>
      <w:proofErr w:type="spellEnd"/>
      <w:r w:rsidRPr="003A3515">
        <w:rPr>
          <w:rFonts w:asciiTheme="minorHAnsi" w:hAnsiTheme="minorHAnsi"/>
          <w:sz w:val="22"/>
          <w:szCs w:val="22"/>
          <w:lang w:val="cs-CZ"/>
        </w:rPr>
        <w:t xml:space="preserve"> </w:t>
      </w:r>
      <w:proofErr w:type="spellStart"/>
      <w:r w:rsidRPr="003A3515">
        <w:rPr>
          <w:rFonts w:asciiTheme="minorHAnsi" w:hAnsiTheme="minorHAnsi"/>
          <w:sz w:val="22"/>
          <w:szCs w:val="22"/>
          <w:lang w:val="cs-CZ"/>
        </w:rPr>
        <w:t>Association</w:t>
      </w:r>
      <w:proofErr w:type="spellEnd"/>
      <w:r w:rsidRPr="003A3515">
        <w:rPr>
          <w:rFonts w:asciiTheme="minorHAnsi" w:hAnsiTheme="minorHAnsi"/>
          <w:sz w:val="22"/>
          <w:szCs w:val="22"/>
          <w:lang w:val="cs-CZ"/>
        </w:rPr>
        <w:t>, která sdružuje veterány téhle divize a že se zrovna vrátil z jejich pravidelného setkání. Zjistili, že jsem shodou náhod v té době byl zrovna na stejném místě, jen deset kilometrů od nich. Vstoupil jsem do té asociace také, o něco později jsem se setkal i se seržantem naší roty, který si tajně schoval dokumenty z té doby.</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 xml:space="preserve">Měl celý rozpis služeb naší roty H, bylo tam </w:t>
      </w:r>
      <w:proofErr w:type="gramStart"/>
      <w:r w:rsidRPr="003A3515">
        <w:rPr>
          <w:rFonts w:asciiTheme="minorHAnsi" w:hAnsiTheme="minorHAnsi"/>
          <w:sz w:val="22"/>
          <w:szCs w:val="22"/>
          <w:lang w:val="cs-CZ"/>
        </w:rPr>
        <w:t>všechno - jména</w:t>
      </w:r>
      <w:proofErr w:type="gramEnd"/>
      <w:r w:rsidRPr="003A3515">
        <w:rPr>
          <w:rFonts w:asciiTheme="minorHAnsi" w:hAnsiTheme="minorHAnsi"/>
          <w:sz w:val="22"/>
          <w:szCs w:val="22"/>
          <w:lang w:val="cs-CZ"/>
        </w:rPr>
        <w:t>, data, informace o vyznamenáních i zraněních. Za 11 měsíců bojů jsme měli 38 padlých, 123 raněných a 107 hospitalizovaných z jiných důvodů. Dalších 39 bylo raněno, ale zůstalo ve službě. Celkem na tři sta mužů.</w:t>
      </w:r>
    </w:p>
    <w:p w:rsidR="003A3515" w:rsidRPr="003A3515" w:rsidRDefault="003A3515" w:rsidP="003A3515">
      <w:pPr>
        <w:rPr>
          <w:rFonts w:asciiTheme="minorHAnsi" w:hAnsiTheme="minorHAnsi"/>
          <w:sz w:val="22"/>
          <w:szCs w:val="22"/>
          <w:lang w:val="cs-CZ"/>
        </w:rPr>
      </w:pPr>
      <w:r w:rsidRPr="003A3515">
        <w:rPr>
          <w:rFonts w:asciiTheme="minorHAnsi" w:hAnsiTheme="minorHAnsi"/>
          <w:sz w:val="22"/>
          <w:szCs w:val="22"/>
          <w:lang w:val="cs-CZ"/>
        </w:rPr>
        <w:t>Autor: </w:t>
      </w:r>
      <w:hyperlink r:id="rId31" w:history="1">
        <w:r w:rsidRPr="003A3515">
          <w:rPr>
            <w:rFonts w:asciiTheme="minorHAnsi" w:hAnsiTheme="minorHAnsi"/>
            <w:sz w:val="22"/>
            <w:szCs w:val="22"/>
            <w:lang w:val="cs-CZ"/>
          </w:rPr>
          <w:t>Barbora Němcová</w:t>
        </w:r>
      </w:hyperlink>
    </w:p>
    <w:p w:rsidR="003A3515" w:rsidRPr="00112DAD" w:rsidRDefault="003A3515" w:rsidP="003A3515">
      <w:pPr>
        <w:rPr>
          <w:rFonts w:ascii="Arial" w:hAnsi="Arial" w:cs="Arial"/>
          <w:color w:val="263238"/>
          <w:sz w:val="27"/>
          <w:szCs w:val="27"/>
          <w:lang w:val="cs-CZ"/>
        </w:rPr>
      </w:pPr>
      <w:r w:rsidRPr="003A3515">
        <w:rPr>
          <w:rFonts w:asciiTheme="minorHAnsi" w:hAnsiTheme="minorHAnsi"/>
          <w:sz w:val="22"/>
          <w:szCs w:val="22"/>
          <w:lang w:val="cs-CZ"/>
        </w:rPr>
        <w:t>Zdroj: </w:t>
      </w:r>
      <w:hyperlink r:id="rId32" w:history="1">
        <w:r w:rsidRPr="003A3515">
          <w:rPr>
            <w:rFonts w:asciiTheme="minorHAnsi" w:hAnsiTheme="minorHAnsi"/>
            <w:sz w:val="22"/>
            <w:szCs w:val="22"/>
            <w:lang w:val="cs-CZ"/>
          </w:rPr>
          <w:t>https://www.idnes.cz/plzen/zpravy/slavnosti-svobody-americky-veteran-raby-druha-svetova-valka-plzen.A160509_144536_plzen-zpravy_ban</w:t>
        </w:r>
      </w:hyperlink>
    </w:p>
    <w:p w:rsidR="00680DEC" w:rsidRDefault="00680DEC" w:rsidP="007F4382">
      <w:pPr>
        <w:rPr>
          <w:rFonts w:asciiTheme="minorHAnsi" w:hAnsiTheme="minorHAnsi"/>
          <w:b/>
          <w:sz w:val="22"/>
          <w:szCs w:val="22"/>
          <w:lang w:val="cs-CZ"/>
        </w:rPr>
      </w:pPr>
    </w:p>
    <w:p w:rsidR="00680DEC" w:rsidRDefault="006849A5" w:rsidP="007F4382">
      <w:pPr>
        <w:rPr>
          <w:rFonts w:asciiTheme="minorHAnsi" w:hAnsiTheme="minorHAnsi"/>
          <w:b/>
          <w:sz w:val="22"/>
          <w:szCs w:val="22"/>
          <w:lang w:val="cs-CZ"/>
        </w:rPr>
      </w:pPr>
      <w:r>
        <w:rPr>
          <w:rFonts w:asciiTheme="minorHAnsi" w:hAnsiTheme="minorHAnsi"/>
          <w:b/>
          <w:sz w:val="22"/>
          <w:szCs w:val="22"/>
          <w:lang w:val="cs-CZ"/>
        </w:rPr>
        <w:t>Budou tady:</w:t>
      </w:r>
    </w:p>
    <w:p w:rsidR="00680DEC" w:rsidRDefault="00A93423" w:rsidP="007F4382">
      <w:pPr>
        <w:rPr>
          <w:rFonts w:asciiTheme="minorHAnsi" w:hAnsiTheme="minorHAnsi"/>
          <w:b/>
          <w:sz w:val="22"/>
          <w:szCs w:val="22"/>
          <w:lang w:val="cs-CZ"/>
        </w:rPr>
      </w:pPr>
      <w:r>
        <w:rPr>
          <w:noProof/>
        </w:rPr>
        <w:drawing>
          <wp:anchor distT="0" distB="0" distL="114300" distR="114300" simplePos="0" relativeHeight="251683840" behindDoc="1" locked="0" layoutInCell="1" allowOverlap="1" wp14:anchorId="7E962155">
            <wp:simplePos x="0" y="0"/>
            <wp:positionH relativeFrom="margin">
              <wp:align>left</wp:align>
            </wp:positionH>
            <wp:positionV relativeFrom="paragraph">
              <wp:posOffset>170815</wp:posOffset>
            </wp:positionV>
            <wp:extent cx="1988185" cy="2657475"/>
            <wp:effectExtent l="0" t="0" r="0" b="9525"/>
            <wp:wrapTight wrapText="bothSides">
              <wp:wrapPolygon edited="0">
                <wp:start x="0" y="0"/>
                <wp:lineTo x="0" y="21523"/>
                <wp:lineTo x="21317" y="21523"/>
                <wp:lineTo x="21317"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93366" cy="2664400"/>
                    </a:xfrm>
                    <a:prstGeom prst="rect">
                      <a:avLst/>
                    </a:prstGeom>
                  </pic:spPr>
                </pic:pic>
              </a:graphicData>
            </a:graphic>
            <wp14:sizeRelH relativeFrom="page">
              <wp14:pctWidth>0</wp14:pctWidth>
            </wp14:sizeRelH>
            <wp14:sizeRelV relativeFrom="page">
              <wp14:pctHeight>0</wp14:pctHeight>
            </wp14:sizeRelV>
          </wp:anchor>
        </w:drawing>
      </w: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680DEC" w:rsidRDefault="00680DEC"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FD3C04" w:rsidP="007F4382">
      <w:pPr>
        <w:rPr>
          <w:rFonts w:asciiTheme="minorHAnsi" w:hAnsiTheme="minorHAnsi"/>
          <w:b/>
          <w:sz w:val="22"/>
          <w:szCs w:val="22"/>
          <w:lang w:val="cs-CZ"/>
        </w:rPr>
      </w:pPr>
    </w:p>
    <w:p w:rsidR="00FD3C04" w:rsidRDefault="00A93423" w:rsidP="007F4382">
      <w:pPr>
        <w:rPr>
          <w:rFonts w:asciiTheme="minorHAnsi" w:hAnsiTheme="minorHAnsi"/>
          <w:b/>
          <w:sz w:val="22"/>
          <w:szCs w:val="22"/>
          <w:lang w:val="cs-CZ"/>
        </w:rPr>
      </w:pPr>
      <w:r>
        <w:rPr>
          <w:rFonts w:asciiTheme="minorHAnsi" w:hAnsiTheme="minorHAnsi"/>
          <w:b/>
          <w:sz w:val="22"/>
          <w:szCs w:val="22"/>
          <w:lang w:val="cs-CZ"/>
        </w:rPr>
        <w:t xml:space="preserve">Andrea a </w:t>
      </w:r>
      <w:proofErr w:type="spellStart"/>
      <w:r>
        <w:rPr>
          <w:rFonts w:asciiTheme="minorHAnsi" w:hAnsiTheme="minorHAnsi"/>
          <w:b/>
          <w:sz w:val="22"/>
          <w:szCs w:val="22"/>
          <w:lang w:val="cs-CZ"/>
        </w:rPr>
        <w:t>Alicia</w:t>
      </w:r>
      <w:proofErr w:type="spellEnd"/>
      <w:r>
        <w:rPr>
          <w:rFonts w:asciiTheme="minorHAnsi" w:hAnsiTheme="minorHAnsi"/>
          <w:b/>
          <w:sz w:val="22"/>
          <w:szCs w:val="22"/>
          <w:lang w:val="cs-CZ"/>
        </w:rPr>
        <w:t xml:space="preserve"> </w:t>
      </w:r>
      <w:proofErr w:type="spellStart"/>
      <w:r>
        <w:rPr>
          <w:rFonts w:asciiTheme="minorHAnsi" w:hAnsiTheme="minorHAnsi"/>
          <w:b/>
          <w:sz w:val="22"/>
          <w:szCs w:val="22"/>
          <w:lang w:val="cs-CZ"/>
        </w:rPr>
        <w:t>Jeter</w:t>
      </w:r>
      <w:proofErr w:type="spellEnd"/>
      <w:r>
        <w:rPr>
          <w:rFonts w:asciiTheme="minorHAnsi" w:hAnsiTheme="minorHAnsi"/>
          <w:b/>
          <w:sz w:val="22"/>
          <w:szCs w:val="22"/>
          <w:lang w:val="cs-CZ"/>
        </w:rPr>
        <w:t>, vnučky</w:t>
      </w:r>
    </w:p>
    <w:p w:rsidR="00FD3C04" w:rsidRDefault="00FD3C04"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F32462" w:rsidRPr="00F32462" w:rsidRDefault="000B0B12" w:rsidP="00F32462">
      <w:pPr>
        <w:rPr>
          <w:rFonts w:asciiTheme="minorHAnsi" w:hAnsiTheme="minorHAnsi"/>
          <w:sz w:val="22"/>
          <w:szCs w:val="22"/>
          <w:lang w:val="cs-CZ"/>
        </w:rPr>
      </w:pPr>
      <w:r>
        <w:rPr>
          <w:rFonts w:asciiTheme="minorHAnsi" w:hAnsiTheme="minorHAnsi"/>
          <w:b/>
          <w:sz w:val="22"/>
          <w:szCs w:val="22"/>
          <w:lang w:val="cs-CZ"/>
        </w:rPr>
        <w:lastRenderedPageBreak/>
        <w:t xml:space="preserve">Victor A. </w:t>
      </w:r>
      <w:proofErr w:type="spellStart"/>
      <w:r>
        <w:rPr>
          <w:rFonts w:asciiTheme="minorHAnsi" w:hAnsiTheme="minorHAnsi"/>
          <w:b/>
          <w:sz w:val="22"/>
          <w:szCs w:val="22"/>
          <w:lang w:val="cs-CZ"/>
        </w:rPr>
        <w:t>Cervizzi</w:t>
      </w:r>
      <w:proofErr w:type="spellEnd"/>
      <w:r w:rsidR="00007082">
        <w:rPr>
          <w:rFonts w:asciiTheme="minorHAnsi" w:hAnsiTheme="minorHAnsi"/>
          <w:b/>
          <w:sz w:val="22"/>
          <w:szCs w:val="22"/>
          <w:lang w:val="cs-CZ"/>
        </w:rPr>
        <w:t xml:space="preserve">, </w:t>
      </w:r>
      <w:r w:rsidR="00007082">
        <w:rPr>
          <w:rFonts w:asciiTheme="minorHAnsi" w:hAnsiTheme="minorHAnsi"/>
          <w:sz w:val="22"/>
          <w:szCs w:val="22"/>
          <w:lang w:val="cs-CZ"/>
        </w:rPr>
        <w:t xml:space="preserve">9. pěší pluk, </w:t>
      </w:r>
      <w:r w:rsidR="00C87E60">
        <w:rPr>
          <w:rFonts w:asciiTheme="minorHAnsi" w:hAnsiTheme="minorHAnsi"/>
          <w:sz w:val="22"/>
          <w:szCs w:val="22"/>
          <w:lang w:val="cs-CZ"/>
        </w:rPr>
        <w:t>25. 11. 1919-17. 8. 2005, 85 let)</w:t>
      </w:r>
      <w:r w:rsidRPr="00007082">
        <w:rPr>
          <w:rFonts w:asciiTheme="minorHAnsi" w:hAnsiTheme="minorHAnsi"/>
          <w:noProof/>
          <w:sz w:val="22"/>
          <w:szCs w:val="22"/>
          <w:lang w:val="cs-CZ"/>
        </w:rPr>
        <w:drawing>
          <wp:anchor distT="0" distB="0" distL="114300" distR="114300" simplePos="0" relativeHeight="251696128" behindDoc="1" locked="0" layoutInCell="1" allowOverlap="1" wp14:anchorId="694FC2D0">
            <wp:simplePos x="0" y="0"/>
            <wp:positionH relativeFrom="margin">
              <wp:posOffset>38100</wp:posOffset>
            </wp:positionH>
            <wp:positionV relativeFrom="paragraph">
              <wp:posOffset>76200</wp:posOffset>
            </wp:positionV>
            <wp:extent cx="2687955" cy="2105025"/>
            <wp:effectExtent l="0" t="0" r="0" b="9525"/>
            <wp:wrapTight wrapText="bothSides">
              <wp:wrapPolygon edited="0">
                <wp:start x="0" y="0"/>
                <wp:lineTo x="0" y="21502"/>
                <wp:lineTo x="21432" y="21502"/>
                <wp:lineTo x="21432" y="0"/>
                <wp:lineTo x="0" y="0"/>
              </wp:wrapPolygon>
            </wp:wrapTight>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687955" cy="2105025"/>
                    </a:xfrm>
                    <a:prstGeom prst="rect">
                      <a:avLst/>
                    </a:prstGeom>
                  </pic:spPr>
                </pic:pic>
              </a:graphicData>
            </a:graphic>
            <wp14:sizeRelH relativeFrom="page">
              <wp14:pctWidth>0</wp14:pctWidth>
            </wp14:sizeRelH>
            <wp14:sizeRelV relativeFrom="page">
              <wp14:pctHeight>0</wp14:pctHeight>
            </wp14:sizeRelV>
          </wp:anchor>
        </w:drawing>
      </w:r>
      <w:r w:rsidR="00F32462" w:rsidRPr="00112DAD">
        <w:rPr>
          <w:rFonts w:ascii="Source Sans Pro" w:hAnsi="Source Sans Pro"/>
          <w:color w:val="36322D"/>
          <w:sz w:val="23"/>
          <w:szCs w:val="23"/>
          <w:shd w:val="clear" w:color="auto" w:fill="FAFAFA"/>
          <w:lang w:val="cs-CZ"/>
        </w:rPr>
        <w:br/>
      </w:r>
      <w:r w:rsidR="00F32462" w:rsidRPr="00F32462">
        <w:rPr>
          <w:rFonts w:asciiTheme="minorHAnsi" w:hAnsiTheme="minorHAnsi"/>
          <w:sz w:val="22"/>
          <w:szCs w:val="22"/>
          <w:lang w:val="cs-CZ"/>
        </w:rPr>
        <w:t xml:space="preserve">Victor A.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se narodil 25. listopadu 1919 a spolu se svými 8 sourozenci vyrůstal ve městě Boston, ve státě Massachusetts. Jeho rodiče vlastnili malý obchod s potravinami ve čtvrti East Boston. </w:t>
      </w:r>
      <w:r w:rsidR="00F32462" w:rsidRPr="00F32462">
        <w:rPr>
          <w:rFonts w:asciiTheme="minorHAnsi" w:hAnsiTheme="minorHAnsi"/>
          <w:sz w:val="22"/>
          <w:szCs w:val="22"/>
          <w:lang w:val="cs-CZ"/>
        </w:rPr>
        <w:br/>
        <w:t xml:space="preserve">Už v mladí Victor vynikal ve sportu. Na střední škole v East Boston si všimli jeho atletických dovedností. Byl také členem East Boston </w:t>
      </w:r>
      <w:proofErr w:type="spellStart"/>
      <w:r w:rsidR="00F32462" w:rsidRPr="00F32462">
        <w:rPr>
          <w:rFonts w:asciiTheme="minorHAnsi" w:hAnsiTheme="minorHAnsi"/>
          <w:sz w:val="22"/>
          <w:szCs w:val="22"/>
          <w:lang w:val="cs-CZ"/>
        </w:rPr>
        <w:t>Merchants</w:t>
      </w:r>
      <w:proofErr w:type="spellEnd"/>
      <w:r w:rsidR="00F32462" w:rsidRPr="00F32462">
        <w:rPr>
          <w:rFonts w:asciiTheme="minorHAnsi" w:hAnsiTheme="minorHAnsi"/>
          <w:sz w:val="22"/>
          <w:szCs w:val="22"/>
          <w:lang w:val="cs-CZ"/>
        </w:rPr>
        <w:t xml:space="preserve">, poloprofesionálního týmu amerického fotbalu. Po dokončení studia na střední škole nastoupil Victor na univerzitu státu Mississippi a přihlásil se do národní gardy státu Massachusetts (obdoba našich aktivních záloh). Po vypuknutí 2. světové války byl Victor zařazen v programu „ROTC“, což byl školící program pro budoucí důstojníky americké armády. Victor i nadále hrál americký fotbal, během kterého ale utrpěl vážné zranění zad a těžkou infekci ledvin, díky které málem přišel o život. </w:t>
      </w:r>
      <w:r w:rsidR="00F32462" w:rsidRPr="00F32462">
        <w:rPr>
          <w:rFonts w:asciiTheme="minorHAnsi" w:hAnsiTheme="minorHAnsi"/>
          <w:sz w:val="22"/>
          <w:szCs w:val="22"/>
          <w:lang w:val="cs-CZ"/>
        </w:rPr>
        <w:br/>
        <w:t xml:space="preserve">Poté, co se zcela uzdravil, rozhodl se Victor společně se svými bratry přihlásit do aktivní služby u americké armády. Všech 5 synů rodiny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sloužilo během 2. světové války a všichni se naštěstí ve zdraví vrátili domů. Jeden z bratrů Victora bojoval na ostrově </w:t>
      </w:r>
      <w:proofErr w:type="spellStart"/>
      <w:r w:rsidR="00F32462" w:rsidRPr="00F32462">
        <w:rPr>
          <w:rFonts w:asciiTheme="minorHAnsi" w:hAnsiTheme="minorHAnsi"/>
          <w:sz w:val="22"/>
          <w:szCs w:val="22"/>
          <w:lang w:val="cs-CZ"/>
        </w:rPr>
        <w:t>Guadalcanal</w:t>
      </w:r>
      <w:proofErr w:type="spellEnd"/>
      <w:r w:rsidR="00F32462" w:rsidRPr="00F32462">
        <w:rPr>
          <w:rFonts w:asciiTheme="minorHAnsi" w:hAnsiTheme="minorHAnsi"/>
          <w:sz w:val="22"/>
          <w:szCs w:val="22"/>
          <w:lang w:val="cs-CZ"/>
        </w:rPr>
        <w:t xml:space="preserve"> v Pacifiku. Victor byl však přiřazen ke 2. pěší divizi, a tak ho čekala cesta do Evropy. Coby příslušník roty K, 9. pěšího pluku, 2. pěší divize prošel Victor se svými muži skrze tvrdé boje v normandské krajině „</w:t>
      </w:r>
      <w:proofErr w:type="spellStart"/>
      <w:r w:rsidR="00F32462" w:rsidRPr="00F32462">
        <w:rPr>
          <w:rFonts w:asciiTheme="minorHAnsi" w:hAnsiTheme="minorHAnsi"/>
          <w:sz w:val="22"/>
          <w:szCs w:val="22"/>
          <w:lang w:val="cs-CZ"/>
        </w:rPr>
        <w:t>bocage</w:t>
      </w:r>
      <w:proofErr w:type="spellEnd"/>
      <w:r w:rsidR="00F32462" w:rsidRPr="00F32462">
        <w:rPr>
          <w:rFonts w:asciiTheme="minorHAnsi" w:hAnsiTheme="minorHAnsi"/>
          <w:sz w:val="22"/>
          <w:szCs w:val="22"/>
          <w:lang w:val="cs-CZ"/>
        </w:rPr>
        <w:t xml:space="preserve">“, plné živých plotů a přírodních překážek. Následně byli muži 2. pěší divize odesláni k obléhání přístavního města Brest ve Francii, kde je čekal doslova boj dům po domu mezi troskami zdevastovaného města. Po dobytí přístavu Brest byli Victor a jeho muži odesláni spolu s 2. pěší divizí na belgicko-německou hranici u města St. </w:t>
      </w:r>
      <w:proofErr w:type="spellStart"/>
      <w:r w:rsidR="00F32462" w:rsidRPr="00F32462">
        <w:rPr>
          <w:rFonts w:asciiTheme="minorHAnsi" w:hAnsiTheme="minorHAnsi"/>
          <w:sz w:val="22"/>
          <w:szCs w:val="22"/>
          <w:lang w:val="cs-CZ"/>
        </w:rPr>
        <w:t>Vith</w:t>
      </w:r>
      <w:proofErr w:type="spellEnd"/>
      <w:r w:rsidR="00F32462" w:rsidRPr="00F32462">
        <w:rPr>
          <w:rFonts w:asciiTheme="minorHAnsi" w:hAnsiTheme="minorHAnsi"/>
          <w:sz w:val="22"/>
          <w:szCs w:val="22"/>
          <w:lang w:val="cs-CZ"/>
        </w:rPr>
        <w:t xml:space="preserve">, kde je čekala služba na relativně klidné, nicméně stále velice nebezpečné frontě. Na začátku prosince byla 2. pěší divize stažena, aby mohla podniknout útok na přehrady na řece Rour. V čele útoku stál 9. pěší pluk, který utrpěl těžké ztráty po třech dnech bojů při dobývání klíčové křižovatky u </w:t>
      </w:r>
      <w:proofErr w:type="spellStart"/>
      <w:r w:rsidR="00F32462" w:rsidRPr="00F32462">
        <w:rPr>
          <w:rFonts w:asciiTheme="minorHAnsi" w:hAnsiTheme="minorHAnsi"/>
          <w:sz w:val="22"/>
          <w:szCs w:val="22"/>
          <w:lang w:val="cs-CZ"/>
        </w:rPr>
        <w:t>Wahlerscheid</w:t>
      </w:r>
      <w:proofErr w:type="spellEnd"/>
      <w:r w:rsidR="00F32462" w:rsidRPr="00F32462">
        <w:rPr>
          <w:rFonts w:asciiTheme="minorHAnsi" w:hAnsiTheme="minorHAnsi"/>
          <w:sz w:val="22"/>
          <w:szCs w:val="22"/>
          <w:lang w:val="cs-CZ"/>
        </w:rPr>
        <w:t xml:space="preserve">. To už se ale psal 16. prosinec 1944 a Němci zahájili ofenzívu v Ardenách. Muži 2. pěší divize byli v té chvíli jedinou útočící jednotkou a o německém průlomu se dozvěděli až se zpožděním. Následovalo rychlé stažení všech jednotek zpět, neboť hrozilo, že 2. pěší divize a sousední 99. pěší divize budou kompletně obklíčeny nepřítelem a zajaty. Rozhodujícím okamžikem pro Victora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a jeho muže z roty K byla obrana křižovatky u </w:t>
      </w:r>
      <w:proofErr w:type="spellStart"/>
      <w:r w:rsidR="00F32462" w:rsidRPr="00F32462">
        <w:rPr>
          <w:rFonts w:asciiTheme="minorHAnsi" w:hAnsiTheme="minorHAnsi"/>
          <w:sz w:val="22"/>
          <w:szCs w:val="22"/>
          <w:lang w:val="cs-CZ"/>
        </w:rPr>
        <w:t>Lausdell</w:t>
      </w:r>
      <w:proofErr w:type="spellEnd"/>
      <w:r w:rsidR="00F32462" w:rsidRPr="00F32462">
        <w:rPr>
          <w:rFonts w:asciiTheme="minorHAnsi" w:hAnsiTheme="minorHAnsi"/>
          <w:sz w:val="22"/>
          <w:szCs w:val="22"/>
          <w:lang w:val="cs-CZ"/>
        </w:rPr>
        <w:t xml:space="preserve"> společně s 1. praporem 9. pěšího pluku. Po velice krutém boji se podařilo zpomalit útočící německé tanky z 12. tankového pluku SS, které byly podporovány pěchotou z řad 25. pluku pancéřových granátníků SS. Přeživší vojáci 2. pěší divize včetně Victora se za cenu vysokých ztrát po vyčerpání veškeré munice postupně stahovali pod palbou zpátky do nové obranné linie u </w:t>
      </w:r>
      <w:proofErr w:type="spellStart"/>
      <w:r w:rsidR="00F32462" w:rsidRPr="00F32462">
        <w:rPr>
          <w:rFonts w:asciiTheme="minorHAnsi" w:hAnsiTheme="minorHAnsi"/>
          <w:sz w:val="22"/>
          <w:szCs w:val="22"/>
          <w:lang w:val="cs-CZ"/>
        </w:rPr>
        <w:t>Elsenborn</w:t>
      </w:r>
      <w:proofErr w:type="spellEnd"/>
      <w:r w:rsidR="00F32462" w:rsidRPr="00F32462">
        <w:rPr>
          <w:rFonts w:asciiTheme="minorHAnsi" w:hAnsiTheme="minorHAnsi"/>
          <w:sz w:val="22"/>
          <w:szCs w:val="22"/>
          <w:lang w:val="cs-CZ"/>
        </w:rPr>
        <w:t xml:space="preserve">, kterou mezitím stihly vytvořit ustupující jednotky 2. a 99. pěší divize. Akce u </w:t>
      </w:r>
      <w:proofErr w:type="spellStart"/>
      <w:r w:rsidR="00F32462" w:rsidRPr="00F32462">
        <w:rPr>
          <w:rFonts w:asciiTheme="minorHAnsi" w:hAnsiTheme="minorHAnsi"/>
          <w:sz w:val="22"/>
          <w:szCs w:val="22"/>
          <w:lang w:val="cs-CZ"/>
        </w:rPr>
        <w:t>Lausdell</w:t>
      </w:r>
      <w:proofErr w:type="spellEnd"/>
      <w:r w:rsidR="00F32462" w:rsidRPr="00F32462">
        <w:rPr>
          <w:rFonts w:asciiTheme="minorHAnsi" w:hAnsiTheme="minorHAnsi"/>
          <w:sz w:val="22"/>
          <w:szCs w:val="22"/>
          <w:lang w:val="cs-CZ"/>
        </w:rPr>
        <w:t xml:space="preserve">, která byla takřka sebeobětováním, umožnila získat čas pro ustupující jednotky, které vytvořily dostatečně silnou obrannou linii na hřebenu </w:t>
      </w:r>
      <w:proofErr w:type="spellStart"/>
      <w:r w:rsidR="00F32462" w:rsidRPr="00F32462">
        <w:rPr>
          <w:rFonts w:asciiTheme="minorHAnsi" w:hAnsiTheme="minorHAnsi"/>
          <w:sz w:val="22"/>
          <w:szCs w:val="22"/>
          <w:lang w:val="cs-CZ"/>
        </w:rPr>
        <w:t>Elsenborn</w:t>
      </w:r>
      <w:proofErr w:type="spellEnd"/>
      <w:r w:rsidR="00F32462" w:rsidRPr="00F32462">
        <w:rPr>
          <w:rFonts w:asciiTheme="minorHAnsi" w:hAnsiTheme="minorHAnsi"/>
          <w:sz w:val="22"/>
          <w:szCs w:val="22"/>
          <w:lang w:val="cs-CZ"/>
        </w:rPr>
        <w:t xml:space="preserve">, kterou se německým jednotkám již nepodařilo prolomit. Tím bylo rozhodnuto o porážce Němců v severním sektoru bitvy v Ardenách, která významným způsobem rozhodla o neúspěchu celé německé ofenzívy. </w:t>
      </w:r>
      <w:r w:rsidR="00F32462" w:rsidRPr="00F32462">
        <w:rPr>
          <w:rFonts w:asciiTheme="minorHAnsi" w:hAnsiTheme="minorHAnsi"/>
          <w:sz w:val="22"/>
          <w:szCs w:val="22"/>
          <w:lang w:val="cs-CZ"/>
        </w:rPr>
        <w:br/>
        <w:t xml:space="preserve">Po porážce Němců v Ardenách čekal 2. pěší divizi postup napříč Německem a v květnu roku 1945 se muži s nášivkou indiána na rameni konečně objevili i na území naší vlasti. Konec 2. světové války zastihl muže z roty K v Rokycanech a okolí, kde v pozdějších dnech měli na starost spolu s dalšími vojáky 9. pěšího pluku ostrahu zajateckých táborů u Ejpovic. Po několika týdnech čekal muže z roty K přesun do Klatov. Z tohoto období zůstalo uchováno ve sbírce rodiny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hned několik fotografií z přehlídek na náměstí v Klatovech, ale také z fotoateliérů a klatovských ulic, na kterých jsou usměvaví američtí vojáci, kteří si užívají chvíle klidu a míru po dlouhé cestě napříč Evropou až k nám. V červnu začaly jednotky 2. pěší divize opouštět Československo, aby se vydaly na zpáteční cestu domů. Dne 19. července dopluli muži z roty K do přístavu ve Victorovo rodném Bostonu, a to na lodi USS General W. P. </w:t>
      </w:r>
      <w:proofErr w:type="spellStart"/>
      <w:r w:rsidR="00F32462" w:rsidRPr="00F32462">
        <w:rPr>
          <w:rFonts w:asciiTheme="minorHAnsi" w:hAnsiTheme="minorHAnsi"/>
          <w:sz w:val="22"/>
          <w:szCs w:val="22"/>
          <w:lang w:val="cs-CZ"/>
        </w:rPr>
        <w:t>Richardson</w:t>
      </w:r>
      <w:proofErr w:type="spellEnd"/>
      <w:r w:rsidR="00F32462" w:rsidRPr="00F32462">
        <w:rPr>
          <w:rFonts w:asciiTheme="minorHAnsi" w:hAnsiTheme="minorHAnsi"/>
          <w:sz w:val="22"/>
          <w:szCs w:val="22"/>
          <w:lang w:val="cs-CZ"/>
        </w:rPr>
        <w:t xml:space="preserve">. Victor odešel z armády v hodnosti </w:t>
      </w:r>
      <w:proofErr w:type="spellStart"/>
      <w:r w:rsidR="00F32462" w:rsidRPr="00F32462">
        <w:rPr>
          <w:rFonts w:asciiTheme="minorHAnsi" w:hAnsiTheme="minorHAnsi"/>
          <w:sz w:val="22"/>
          <w:szCs w:val="22"/>
          <w:lang w:val="cs-CZ"/>
        </w:rPr>
        <w:t>Technical</w:t>
      </w:r>
      <w:proofErr w:type="spellEnd"/>
      <w:r w:rsidR="00F32462" w:rsidRPr="00F32462">
        <w:rPr>
          <w:rFonts w:asciiTheme="minorHAnsi" w:hAnsiTheme="minorHAnsi"/>
          <w:sz w:val="22"/>
          <w:szCs w:val="22"/>
          <w:lang w:val="cs-CZ"/>
        </w:rPr>
        <w:t xml:space="preserve"> </w:t>
      </w:r>
      <w:proofErr w:type="spellStart"/>
      <w:r w:rsidR="00F32462" w:rsidRPr="00F32462">
        <w:rPr>
          <w:rFonts w:asciiTheme="minorHAnsi" w:hAnsiTheme="minorHAnsi"/>
          <w:sz w:val="22"/>
          <w:szCs w:val="22"/>
          <w:lang w:val="cs-CZ"/>
        </w:rPr>
        <w:t>Sergeant</w:t>
      </w:r>
      <w:proofErr w:type="spellEnd"/>
      <w:r w:rsidR="00F32462" w:rsidRPr="00F32462">
        <w:rPr>
          <w:rFonts w:asciiTheme="minorHAnsi" w:hAnsiTheme="minorHAnsi"/>
          <w:sz w:val="22"/>
          <w:szCs w:val="22"/>
          <w:lang w:val="cs-CZ"/>
        </w:rPr>
        <w:t xml:space="preserve"> (ekvivalent </w:t>
      </w:r>
      <w:r w:rsidR="00F32462" w:rsidRPr="00F32462">
        <w:rPr>
          <w:rFonts w:asciiTheme="minorHAnsi" w:hAnsiTheme="minorHAnsi"/>
          <w:sz w:val="22"/>
          <w:szCs w:val="22"/>
          <w:lang w:val="cs-CZ"/>
        </w:rPr>
        <w:lastRenderedPageBreak/>
        <w:t>k hodnosti Rotmistr)</w:t>
      </w:r>
      <w:r w:rsidR="00F32462" w:rsidRPr="00F32462">
        <w:rPr>
          <w:rFonts w:asciiTheme="minorHAnsi" w:hAnsiTheme="minorHAnsi"/>
          <w:sz w:val="22"/>
          <w:szCs w:val="22"/>
          <w:lang w:val="cs-CZ"/>
        </w:rPr>
        <w:br/>
        <w:t>Po návratu do civilního života se Victor vrátil do školy a své bakalářské studium úspěšně dokončil na univerzitě v Bostonu. Zde během svého studia i po návratu z války nadále hrál americký fotbal. Později dokončil úspěšně i magisterské studium v oboru tělesné výchovy na téže univerzitě. V roce 1947 poznal svou budoucí ženu, vzali se a narodili se jim dva synové. Aby si na začátku své učitelské kariéry Victor trochu přilepšil, hrál i nadále v poloprofesionálním týmu amerického fotbalu v Bostonu.</w:t>
      </w:r>
      <w:r w:rsidR="00F32462" w:rsidRPr="00F32462">
        <w:rPr>
          <w:rFonts w:asciiTheme="minorHAnsi" w:hAnsiTheme="minorHAnsi"/>
          <w:sz w:val="22"/>
          <w:szCs w:val="22"/>
          <w:lang w:val="cs-CZ"/>
        </w:rPr>
        <w:br/>
        <w:t xml:space="preserve">Victor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působil třicet dva let jako trenér školních týmů amerického fotbalu, basketbalu a také atletických týmů střední školy </w:t>
      </w:r>
      <w:proofErr w:type="spellStart"/>
      <w:r w:rsidR="00F32462" w:rsidRPr="00F32462">
        <w:rPr>
          <w:rFonts w:asciiTheme="minorHAnsi" w:hAnsiTheme="minorHAnsi"/>
          <w:sz w:val="22"/>
          <w:szCs w:val="22"/>
          <w:lang w:val="cs-CZ"/>
        </w:rPr>
        <w:t>Newburyport</w:t>
      </w:r>
      <w:proofErr w:type="spellEnd"/>
      <w:r w:rsidR="00F32462" w:rsidRPr="00F32462">
        <w:rPr>
          <w:rFonts w:asciiTheme="minorHAnsi" w:hAnsiTheme="minorHAnsi"/>
          <w:sz w:val="22"/>
          <w:szCs w:val="22"/>
          <w:lang w:val="cs-CZ"/>
        </w:rPr>
        <w:t xml:space="preserve"> a střední školy </w:t>
      </w:r>
      <w:proofErr w:type="spellStart"/>
      <w:r w:rsidR="00F32462" w:rsidRPr="00F32462">
        <w:rPr>
          <w:rFonts w:asciiTheme="minorHAnsi" w:hAnsiTheme="minorHAnsi"/>
          <w:sz w:val="22"/>
          <w:szCs w:val="22"/>
          <w:lang w:val="cs-CZ"/>
        </w:rPr>
        <w:t>Northbridge</w:t>
      </w:r>
      <w:proofErr w:type="spellEnd"/>
      <w:r w:rsidR="00F32462" w:rsidRPr="00F32462">
        <w:rPr>
          <w:rFonts w:asciiTheme="minorHAnsi" w:hAnsiTheme="minorHAnsi"/>
          <w:sz w:val="22"/>
          <w:szCs w:val="22"/>
          <w:lang w:val="cs-CZ"/>
        </w:rPr>
        <w:t xml:space="preserve"> ve státě Massachusetts, kde učila i jeho žena. Studenti byli pod Victorovo vedením velmi úspěšní a vyhráli velké množství sportovních turnajů a dalších ocenění. V 70. letech odešli manželé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do důchodu, a v roce 1978 se přestěhovali na Floridu. Victorovo elán a síla ho motivovala k další činnosti v mnoha spolcích, ale také byl dobrovolníkem v nemocnici pro válečné veterány, kde pomáhal zraněným mužům znovu získat sílu a motivaci pro návrat k rodinám, zpět do civilního života. Byl také aktivním členem v organizaci pro válečné invalidy. Na svou 2. pěší divizi nikdy nezapomněl. Aktivně se coby člen Asociace 2. pěší divize a Asociace 9. pěšího pluku účastnil všech srazů a akcí. Zde jeho žena často slýchávala vůbec poprvé od jeho spolubojovníků, čím Victor vlastně prošel. Mezi muži z roty K byl Victor velice oblíbený a mnozí i po válce tvrdili, že nebýt jeho, domů by se už nikdy nevrátili.</w:t>
      </w:r>
      <w:r w:rsidR="00F32462" w:rsidRPr="00F32462">
        <w:rPr>
          <w:rFonts w:asciiTheme="minorHAnsi" w:hAnsiTheme="minorHAnsi"/>
          <w:sz w:val="22"/>
          <w:szCs w:val="22"/>
          <w:lang w:val="cs-CZ"/>
        </w:rPr>
        <w:br/>
        <w:t xml:space="preserve">Victor A.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zemřel po statečném boji s rakovinou v srpnu 2005 ve věku 85 let a je pochován na hřbitově v </w:t>
      </w:r>
      <w:proofErr w:type="spellStart"/>
      <w:r w:rsidR="00F32462" w:rsidRPr="00F32462">
        <w:rPr>
          <w:rFonts w:asciiTheme="minorHAnsi" w:hAnsiTheme="minorHAnsi"/>
          <w:sz w:val="22"/>
          <w:szCs w:val="22"/>
          <w:lang w:val="cs-CZ"/>
        </w:rPr>
        <w:t>Ormand</w:t>
      </w:r>
      <w:proofErr w:type="spellEnd"/>
      <w:r w:rsidR="00F32462" w:rsidRPr="00F32462">
        <w:rPr>
          <w:rFonts w:asciiTheme="minorHAnsi" w:hAnsiTheme="minorHAnsi"/>
          <w:sz w:val="22"/>
          <w:szCs w:val="22"/>
          <w:lang w:val="cs-CZ"/>
        </w:rPr>
        <w:t xml:space="preserve"> </w:t>
      </w:r>
      <w:proofErr w:type="spellStart"/>
      <w:r w:rsidR="00F32462" w:rsidRPr="00F32462">
        <w:rPr>
          <w:rFonts w:asciiTheme="minorHAnsi" w:hAnsiTheme="minorHAnsi"/>
          <w:sz w:val="22"/>
          <w:szCs w:val="22"/>
          <w:lang w:val="cs-CZ"/>
        </w:rPr>
        <w:t>Beach</w:t>
      </w:r>
      <w:proofErr w:type="spellEnd"/>
      <w:r w:rsidR="00F32462" w:rsidRPr="00F32462">
        <w:rPr>
          <w:rFonts w:asciiTheme="minorHAnsi" w:hAnsiTheme="minorHAnsi"/>
          <w:sz w:val="22"/>
          <w:szCs w:val="22"/>
          <w:lang w:val="cs-CZ"/>
        </w:rPr>
        <w:t xml:space="preserve"> na Floridě.</w:t>
      </w:r>
      <w:r w:rsidR="00F32462" w:rsidRPr="00F32462">
        <w:rPr>
          <w:rFonts w:asciiTheme="minorHAnsi" w:hAnsiTheme="minorHAnsi"/>
          <w:sz w:val="22"/>
          <w:szCs w:val="22"/>
          <w:lang w:val="cs-CZ"/>
        </w:rPr>
        <w:br/>
        <w:t xml:space="preserve">Rodina Victora A. </w:t>
      </w:r>
      <w:proofErr w:type="spellStart"/>
      <w:r w:rsidR="00F32462" w:rsidRPr="00F32462">
        <w:rPr>
          <w:rFonts w:asciiTheme="minorHAnsi" w:hAnsiTheme="minorHAnsi"/>
          <w:sz w:val="22"/>
          <w:szCs w:val="22"/>
          <w:lang w:val="cs-CZ"/>
        </w:rPr>
        <w:t>Cervizzi</w:t>
      </w:r>
      <w:proofErr w:type="spellEnd"/>
      <w:r w:rsidR="00F32462" w:rsidRPr="00F32462">
        <w:rPr>
          <w:rFonts w:asciiTheme="minorHAnsi" w:hAnsiTheme="minorHAnsi"/>
          <w:sz w:val="22"/>
          <w:szCs w:val="22"/>
          <w:lang w:val="cs-CZ"/>
        </w:rPr>
        <w:t xml:space="preserve"> v poslední době několikrát navštívila Českou republiku a se zájmem pátrala po místech, o kterých jim Victor vyprávěl při svých vzpomínkách na klidný a radostný čas strávený v Československu.</w:t>
      </w:r>
    </w:p>
    <w:p w:rsidR="000233FA" w:rsidRDefault="000233FA" w:rsidP="000233FA">
      <w:pPr>
        <w:rPr>
          <w:rFonts w:asciiTheme="minorHAnsi" w:hAnsiTheme="minorHAnsi"/>
          <w:sz w:val="22"/>
          <w:szCs w:val="22"/>
          <w:lang w:val="cs-CZ"/>
        </w:rPr>
      </w:pPr>
    </w:p>
    <w:p w:rsidR="00C87E60" w:rsidRDefault="00C87E60" w:rsidP="000233FA">
      <w:pPr>
        <w:rPr>
          <w:rFonts w:asciiTheme="minorHAnsi" w:hAnsiTheme="minorHAnsi"/>
          <w:sz w:val="22"/>
          <w:szCs w:val="22"/>
          <w:lang w:val="cs-CZ"/>
        </w:rPr>
      </w:pPr>
      <w:r>
        <w:rPr>
          <w:rFonts w:asciiTheme="minorHAnsi" w:hAnsiTheme="minorHAnsi"/>
          <w:sz w:val="22"/>
          <w:szCs w:val="22"/>
          <w:lang w:val="cs-CZ"/>
        </w:rPr>
        <w:t>Bude tady:</w:t>
      </w:r>
    </w:p>
    <w:p w:rsidR="00C87E60" w:rsidRDefault="00EB2FEA" w:rsidP="000233FA">
      <w:pPr>
        <w:rPr>
          <w:rFonts w:asciiTheme="minorHAnsi" w:hAnsiTheme="minorHAnsi"/>
          <w:sz w:val="22"/>
          <w:szCs w:val="22"/>
          <w:lang w:val="cs-CZ"/>
        </w:rPr>
      </w:pPr>
      <w:r>
        <w:rPr>
          <w:noProof/>
        </w:rPr>
        <w:drawing>
          <wp:anchor distT="0" distB="0" distL="114300" distR="114300" simplePos="0" relativeHeight="251697152" behindDoc="1" locked="0" layoutInCell="1" allowOverlap="1" wp14:anchorId="05C04BD5">
            <wp:simplePos x="0" y="0"/>
            <wp:positionH relativeFrom="margin">
              <wp:align>left</wp:align>
            </wp:positionH>
            <wp:positionV relativeFrom="paragraph">
              <wp:posOffset>41910</wp:posOffset>
            </wp:positionV>
            <wp:extent cx="2353945" cy="3743325"/>
            <wp:effectExtent l="0" t="0" r="8255" b="9525"/>
            <wp:wrapTight wrapText="bothSides">
              <wp:wrapPolygon edited="0">
                <wp:start x="0" y="0"/>
                <wp:lineTo x="0" y="21545"/>
                <wp:lineTo x="21501" y="21545"/>
                <wp:lineTo x="21501"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353945" cy="3743325"/>
                    </a:xfrm>
                    <a:prstGeom prst="rect">
                      <a:avLst/>
                    </a:prstGeom>
                  </pic:spPr>
                </pic:pic>
              </a:graphicData>
            </a:graphic>
            <wp14:sizeRelH relativeFrom="page">
              <wp14:pctWidth>0</wp14:pctWidth>
            </wp14:sizeRelH>
            <wp14:sizeRelV relativeFrom="page">
              <wp14:pctHeight>0</wp14:pctHeight>
            </wp14:sizeRelV>
          </wp:anchor>
        </w:drawing>
      </w:r>
    </w:p>
    <w:p w:rsidR="00C87E60" w:rsidRPr="000233FA" w:rsidRDefault="00C87E60" w:rsidP="000233FA">
      <w:pPr>
        <w:rPr>
          <w:rFonts w:asciiTheme="minorHAnsi" w:hAnsiTheme="minorHAnsi"/>
          <w:sz w:val="22"/>
          <w:szCs w:val="22"/>
          <w:lang w:val="cs-CZ"/>
        </w:rPr>
      </w:pPr>
    </w:p>
    <w:p w:rsidR="00FD3C04" w:rsidRDefault="00FD3C04"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0B0B12" w:rsidRDefault="000B0B12"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r>
        <w:rPr>
          <w:rFonts w:asciiTheme="minorHAnsi" w:hAnsiTheme="minorHAnsi"/>
          <w:b/>
          <w:sz w:val="22"/>
          <w:szCs w:val="22"/>
          <w:lang w:val="cs-CZ"/>
        </w:rPr>
        <w:t xml:space="preserve">Anthony </w:t>
      </w:r>
      <w:proofErr w:type="spellStart"/>
      <w:r>
        <w:rPr>
          <w:rFonts w:asciiTheme="minorHAnsi" w:hAnsiTheme="minorHAnsi"/>
          <w:b/>
          <w:sz w:val="22"/>
          <w:szCs w:val="22"/>
          <w:lang w:val="cs-CZ"/>
        </w:rPr>
        <w:t>Cervizzi</w:t>
      </w:r>
      <w:proofErr w:type="spellEnd"/>
      <w:r>
        <w:rPr>
          <w:rFonts w:asciiTheme="minorHAnsi" w:hAnsiTheme="minorHAnsi"/>
          <w:b/>
          <w:sz w:val="22"/>
          <w:szCs w:val="22"/>
          <w:lang w:val="cs-CZ"/>
        </w:rPr>
        <w:t>, vnuk</w:t>
      </w: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CD4D17" w:rsidRDefault="00CD4D17" w:rsidP="007F4382">
      <w:pPr>
        <w:rPr>
          <w:rFonts w:asciiTheme="minorHAnsi" w:hAnsiTheme="minorHAnsi"/>
          <w:b/>
          <w:sz w:val="22"/>
          <w:szCs w:val="22"/>
          <w:lang w:val="cs-CZ"/>
        </w:rPr>
      </w:pPr>
    </w:p>
    <w:p w:rsidR="00EB2FEA" w:rsidRDefault="000D736B" w:rsidP="007F4382">
      <w:pPr>
        <w:rPr>
          <w:rFonts w:asciiTheme="minorHAnsi" w:hAnsiTheme="minorHAnsi"/>
          <w:b/>
          <w:sz w:val="22"/>
          <w:szCs w:val="22"/>
          <w:lang w:val="cs-CZ"/>
        </w:rPr>
      </w:pPr>
      <w:r>
        <w:rPr>
          <w:rFonts w:asciiTheme="minorHAnsi" w:hAnsiTheme="minorHAnsi"/>
          <w:b/>
          <w:sz w:val="22"/>
          <w:szCs w:val="22"/>
          <w:lang w:val="cs-CZ"/>
        </w:rPr>
        <w:lastRenderedPageBreak/>
        <w:t xml:space="preserve">William D. </w:t>
      </w:r>
      <w:proofErr w:type="spellStart"/>
      <w:r>
        <w:rPr>
          <w:rFonts w:asciiTheme="minorHAnsi" w:hAnsiTheme="minorHAnsi"/>
          <w:b/>
          <w:sz w:val="22"/>
          <w:szCs w:val="22"/>
          <w:lang w:val="cs-CZ"/>
        </w:rPr>
        <w:t>Boyce</w:t>
      </w:r>
      <w:proofErr w:type="spellEnd"/>
    </w:p>
    <w:p w:rsidR="000D736B" w:rsidRDefault="000D736B" w:rsidP="007F4382">
      <w:pPr>
        <w:rPr>
          <w:rFonts w:asciiTheme="minorHAnsi" w:hAnsiTheme="minorHAnsi"/>
          <w:b/>
          <w:sz w:val="22"/>
          <w:szCs w:val="22"/>
          <w:lang w:val="cs-CZ"/>
        </w:rPr>
      </w:pPr>
    </w:p>
    <w:p w:rsidR="00EB2FEA" w:rsidRDefault="00EB2FEA" w:rsidP="007F4382">
      <w:pPr>
        <w:rPr>
          <w:rFonts w:asciiTheme="minorHAnsi" w:hAnsiTheme="minorHAnsi"/>
          <w:b/>
          <w:sz w:val="22"/>
          <w:szCs w:val="22"/>
          <w:lang w:val="cs-CZ"/>
        </w:rPr>
      </w:pPr>
    </w:p>
    <w:p w:rsidR="00C44F34" w:rsidRPr="00C44F34" w:rsidRDefault="00112DAD" w:rsidP="00C44F34">
      <w:pPr>
        <w:rPr>
          <w:rFonts w:asciiTheme="minorHAnsi" w:hAnsiTheme="minorHAnsi"/>
          <w:sz w:val="22"/>
          <w:szCs w:val="22"/>
          <w:lang w:val="cs-CZ"/>
        </w:rPr>
      </w:pPr>
      <w:r w:rsidRPr="00C44F34">
        <w:rPr>
          <w:noProof/>
          <w:lang w:val="cs-CZ"/>
        </w:rPr>
        <w:drawing>
          <wp:anchor distT="0" distB="0" distL="114300" distR="114300" simplePos="0" relativeHeight="251698176" behindDoc="1" locked="0" layoutInCell="1" allowOverlap="1" wp14:anchorId="2FAFAD11">
            <wp:simplePos x="0" y="0"/>
            <wp:positionH relativeFrom="column">
              <wp:posOffset>-4445</wp:posOffset>
            </wp:positionH>
            <wp:positionV relativeFrom="paragraph">
              <wp:posOffset>-1905</wp:posOffset>
            </wp:positionV>
            <wp:extent cx="2365455" cy="3300884"/>
            <wp:effectExtent l="0" t="0" r="0" b="0"/>
            <wp:wrapTight wrapText="bothSides">
              <wp:wrapPolygon edited="0">
                <wp:start x="0" y="0"/>
                <wp:lineTo x="0" y="21442"/>
                <wp:lineTo x="21397" y="21442"/>
                <wp:lineTo x="21397"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65455" cy="3300884"/>
                    </a:xfrm>
                    <a:prstGeom prst="rect">
                      <a:avLst/>
                    </a:prstGeom>
                  </pic:spPr>
                </pic:pic>
              </a:graphicData>
            </a:graphic>
            <wp14:sizeRelH relativeFrom="page">
              <wp14:pctWidth>0</wp14:pctWidth>
            </wp14:sizeRelH>
            <wp14:sizeRelV relativeFrom="page">
              <wp14:pctHeight>0</wp14:pctHeight>
            </wp14:sizeRelV>
          </wp:anchor>
        </w:drawing>
      </w:r>
      <w:r w:rsidR="00C44F34" w:rsidRPr="00C44F34">
        <w:rPr>
          <w:rFonts w:asciiTheme="minorHAnsi" w:hAnsiTheme="minorHAnsi"/>
          <w:sz w:val="22"/>
          <w:szCs w:val="22"/>
          <w:lang w:val="cs-CZ"/>
        </w:rPr>
        <w:t xml:space="preserve">William D. </w:t>
      </w:r>
      <w:proofErr w:type="spellStart"/>
      <w:r w:rsidR="00C44F34" w:rsidRPr="00C44F34">
        <w:rPr>
          <w:rFonts w:asciiTheme="minorHAnsi" w:hAnsiTheme="minorHAnsi"/>
          <w:sz w:val="22"/>
          <w:szCs w:val="22"/>
          <w:lang w:val="cs-CZ"/>
        </w:rPr>
        <w:t>Boyce</w:t>
      </w:r>
      <w:proofErr w:type="spellEnd"/>
      <w:r w:rsidR="00C44F34" w:rsidRPr="00C44F34">
        <w:rPr>
          <w:rFonts w:asciiTheme="minorHAnsi" w:hAnsiTheme="minorHAnsi"/>
          <w:sz w:val="22"/>
          <w:szCs w:val="22"/>
          <w:lang w:val="cs-CZ"/>
        </w:rPr>
        <w:t xml:space="preserve"> (1923-1988) absolvoval 6 misí jako palubní střelec posádky </w:t>
      </w:r>
      <w:proofErr w:type="spellStart"/>
      <w:r w:rsidR="00C44F34" w:rsidRPr="00C44F34">
        <w:rPr>
          <w:rFonts w:asciiTheme="minorHAnsi" w:hAnsiTheme="minorHAnsi"/>
          <w:sz w:val="22"/>
          <w:szCs w:val="22"/>
          <w:lang w:val="cs-CZ"/>
        </w:rPr>
        <w:t>Lt</w:t>
      </w:r>
      <w:proofErr w:type="spellEnd"/>
      <w:r w:rsidR="00C44F34" w:rsidRPr="00C44F34">
        <w:rPr>
          <w:rFonts w:asciiTheme="minorHAnsi" w:hAnsiTheme="minorHAnsi"/>
          <w:sz w:val="22"/>
          <w:szCs w:val="22"/>
          <w:lang w:val="cs-CZ"/>
        </w:rPr>
        <w:t xml:space="preserve">. </w:t>
      </w:r>
      <w:proofErr w:type="spellStart"/>
      <w:r w:rsidR="00C44F34" w:rsidRPr="00C44F34">
        <w:rPr>
          <w:rFonts w:asciiTheme="minorHAnsi" w:hAnsiTheme="minorHAnsi"/>
          <w:sz w:val="22"/>
          <w:szCs w:val="22"/>
          <w:lang w:val="cs-CZ"/>
        </w:rPr>
        <w:t>Goddarda</w:t>
      </w:r>
      <w:proofErr w:type="spellEnd"/>
      <w:r w:rsidR="00C44F34" w:rsidRPr="00C44F34">
        <w:rPr>
          <w:rFonts w:asciiTheme="minorHAnsi" w:hAnsiTheme="minorHAnsi"/>
          <w:sz w:val="22"/>
          <w:szCs w:val="22"/>
          <w:lang w:val="cs-CZ"/>
        </w:rPr>
        <w:t xml:space="preserve">. Ta měla základnu v Itálie a patřila 15th Air </w:t>
      </w:r>
      <w:proofErr w:type="spellStart"/>
      <w:r w:rsidR="00C44F34" w:rsidRPr="00C44F34">
        <w:rPr>
          <w:rFonts w:asciiTheme="minorHAnsi" w:hAnsiTheme="minorHAnsi"/>
          <w:sz w:val="22"/>
          <w:szCs w:val="22"/>
          <w:lang w:val="cs-CZ"/>
        </w:rPr>
        <w:t>Force</w:t>
      </w:r>
      <w:proofErr w:type="spellEnd"/>
      <w:r w:rsidR="00C44F34" w:rsidRPr="00C44F34">
        <w:rPr>
          <w:rFonts w:asciiTheme="minorHAnsi" w:hAnsiTheme="minorHAnsi"/>
          <w:sz w:val="22"/>
          <w:szCs w:val="22"/>
          <w:lang w:val="cs-CZ"/>
        </w:rPr>
        <w:t xml:space="preserve">, 98th Bomb Group, 343rd </w:t>
      </w:r>
      <w:proofErr w:type="spellStart"/>
      <w:r w:rsidR="00C44F34" w:rsidRPr="00C44F34">
        <w:rPr>
          <w:rFonts w:asciiTheme="minorHAnsi" w:hAnsiTheme="minorHAnsi"/>
          <w:sz w:val="22"/>
          <w:szCs w:val="22"/>
          <w:lang w:val="cs-CZ"/>
        </w:rPr>
        <w:t>squadron</w:t>
      </w:r>
      <w:proofErr w:type="spellEnd"/>
      <w:r w:rsidR="00C44F34" w:rsidRPr="00C44F34">
        <w:rPr>
          <w:rFonts w:asciiTheme="minorHAnsi" w:hAnsiTheme="minorHAnsi"/>
          <w:sz w:val="22"/>
          <w:szCs w:val="22"/>
          <w:lang w:val="cs-CZ"/>
        </w:rPr>
        <w:t>.</w:t>
      </w:r>
    </w:p>
    <w:p w:rsidR="00C44F34" w:rsidRPr="00C44F34" w:rsidRDefault="00C44F34" w:rsidP="00C44F34">
      <w:pPr>
        <w:rPr>
          <w:rFonts w:asciiTheme="minorHAnsi" w:hAnsiTheme="minorHAnsi"/>
          <w:sz w:val="22"/>
          <w:szCs w:val="22"/>
          <w:lang w:val="cs-CZ"/>
        </w:rPr>
      </w:pPr>
      <w:r w:rsidRPr="00C44F34">
        <w:rPr>
          <w:rFonts w:asciiTheme="minorHAnsi" w:hAnsiTheme="minorHAnsi"/>
          <w:sz w:val="22"/>
          <w:szCs w:val="22"/>
          <w:lang w:val="cs-CZ"/>
        </w:rPr>
        <w:t xml:space="preserve">Poslední misi s touto posádku pro William proběhla 19. prosince 1943. Protiletecká obrana zasáhla letadlo a William měl roztříštěnou nohu. Zásah do letadla vyhloubil velkou díru, díky popruhu padáku se podařilo dalšímu střelci, Raymondu </w:t>
      </w:r>
      <w:proofErr w:type="spellStart"/>
      <w:r w:rsidRPr="00C44F34">
        <w:rPr>
          <w:rFonts w:asciiTheme="minorHAnsi" w:hAnsiTheme="minorHAnsi"/>
          <w:sz w:val="22"/>
          <w:szCs w:val="22"/>
          <w:lang w:val="cs-CZ"/>
        </w:rPr>
        <w:t>Nourymu</w:t>
      </w:r>
      <w:proofErr w:type="spellEnd"/>
      <w:r w:rsidRPr="00C44F34">
        <w:rPr>
          <w:rFonts w:asciiTheme="minorHAnsi" w:hAnsiTheme="minorHAnsi"/>
          <w:sz w:val="22"/>
          <w:szCs w:val="22"/>
          <w:lang w:val="cs-CZ"/>
        </w:rPr>
        <w:t xml:space="preserve">, zabránit tomu, aby William z letadla vypadl. Podařilo se mu jej dostat do přední letounu, kde se mu dostalo lékařského ošetření. Jeho zranění bylo vážné, byl odeslán zpět do USA, kde prodělal řadu operací. </w:t>
      </w:r>
    </w:p>
    <w:p w:rsidR="00D61508" w:rsidRPr="00C44F34"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0C705A" w:rsidRDefault="00112DAD" w:rsidP="007F4382">
      <w:pPr>
        <w:rPr>
          <w:rFonts w:asciiTheme="minorHAnsi" w:hAnsiTheme="minorHAnsi"/>
          <w:b/>
          <w:sz w:val="22"/>
          <w:szCs w:val="22"/>
          <w:lang w:val="cs-CZ"/>
        </w:rPr>
      </w:pPr>
      <w:r>
        <w:rPr>
          <w:rFonts w:asciiTheme="minorHAnsi" w:hAnsiTheme="minorHAnsi"/>
          <w:b/>
          <w:sz w:val="22"/>
          <w:szCs w:val="22"/>
          <w:lang w:val="cs-CZ"/>
        </w:rPr>
        <w:t>Bude tady</w:t>
      </w:r>
      <w:r w:rsidR="000C705A">
        <w:rPr>
          <w:rFonts w:asciiTheme="minorHAnsi" w:hAnsiTheme="minorHAnsi"/>
          <w:b/>
          <w:sz w:val="22"/>
          <w:szCs w:val="22"/>
          <w:lang w:val="cs-CZ"/>
        </w:rPr>
        <w:t>:</w:t>
      </w:r>
    </w:p>
    <w:p w:rsidR="00D61508" w:rsidRDefault="00112DAD" w:rsidP="007F4382">
      <w:pPr>
        <w:rPr>
          <w:rFonts w:asciiTheme="minorHAnsi" w:hAnsiTheme="minorHAnsi"/>
          <w:b/>
          <w:sz w:val="22"/>
          <w:szCs w:val="22"/>
          <w:lang w:val="cs-CZ"/>
        </w:rPr>
      </w:pPr>
      <w:r>
        <w:rPr>
          <w:rFonts w:asciiTheme="minorHAnsi" w:hAnsiTheme="minorHAnsi"/>
          <w:b/>
          <w:sz w:val="22"/>
          <w:szCs w:val="22"/>
          <w:lang w:val="cs-CZ"/>
        </w:rPr>
        <w:t xml:space="preserve">Bill </w:t>
      </w:r>
      <w:proofErr w:type="spellStart"/>
      <w:r>
        <w:rPr>
          <w:rFonts w:asciiTheme="minorHAnsi" w:hAnsiTheme="minorHAnsi"/>
          <w:b/>
          <w:sz w:val="22"/>
          <w:szCs w:val="22"/>
          <w:lang w:val="cs-CZ"/>
        </w:rPr>
        <w:t>Boyce</w:t>
      </w:r>
      <w:proofErr w:type="spellEnd"/>
      <w:r w:rsidR="000C705A">
        <w:rPr>
          <w:rFonts w:asciiTheme="minorHAnsi" w:hAnsiTheme="minorHAnsi"/>
          <w:b/>
          <w:sz w:val="22"/>
          <w:szCs w:val="22"/>
          <w:lang w:val="cs-CZ"/>
        </w:rPr>
        <w:t>, syn</w:t>
      </w:r>
    </w:p>
    <w:p w:rsidR="00EF064B" w:rsidRDefault="00EF064B" w:rsidP="007F4382">
      <w:pPr>
        <w:rPr>
          <w:rFonts w:asciiTheme="minorHAnsi" w:hAnsiTheme="minorHAnsi"/>
          <w:b/>
          <w:sz w:val="22"/>
          <w:szCs w:val="22"/>
          <w:lang w:val="cs-CZ"/>
        </w:rPr>
      </w:pPr>
    </w:p>
    <w:p w:rsidR="00EF064B" w:rsidRDefault="001A0501" w:rsidP="007F4382">
      <w:pPr>
        <w:rPr>
          <w:rFonts w:asciiTheme="minorHAnsi" w:hAnsiTheme="minorHAnsi"/>
          <w:b/>
          <w:sz w:val="22"/>
          <w:szCs w:val="22"/>
          <w:lang w:val="cs-CZ"/>
        </w:rPr>
      </w:pPr>
      <w:r>
        <w:rPr>
          <w:rFonts w:asciiTheme="minorHAnsi" w:hAnsiTheme="minorHAnsi"/>
          <w:b/>
          <w:noProof/>
          <w:sz w:val="22"/>
          <w:szCs w:val="22"/>
          <w:lang w:val="cs-CZ"/>
        </w:rPr>
        <w:drawing>
          <wp:inline distT="0" distB="0" distL="0" distR="0">
            <wp:extent cx="2369280" cy="3552093"/>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0687988_10213770818437321_4228399662303805440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75617" cy="3561593"/>
                    </a:xfrm>
                    <a:prstGeom prst="rect">
                      <a:avLst/>
                    </a:prstGeom>
                  </pic:spPr>
                </pic:pic>
              </a:graphicData>
            </a:graphic>
          </wp:inline>
        </w:drawing>
      </w:r>
    </w:p>
    <w:p w:rsidR="00D61508" w:rsidRDefault="00D61508" w:rsidP="007F4382">
      <w:pPr>
        <w:rPr>
          <w:rFonts w:asciiTheme="minorHAnsi" w:hAnsiTheme="minorHAnsi"/>
          <w:b/>
          <w:sz w:val="22"/>
          <w:szCs w:val="22"/>
          <w:lang w:val="cs-CZ"/>
        </w:rPr>
      </w:pPr>
    </w:p>
    <w:p w:rsidR="00197F88" w:rsidRDefault="00197F88" w:rsidP="007F4382">
      <w:pPr>
        <w:rPr>
          <w:rFonts w:asciiTheme="minorHAnsi" w:hAnsiTheme="minorHAnsi"/>
          <w:b/>
          <w:sz w:val="22"/>
          <w:szCs w:val="22"/>
          <w:lang w:val="cs-CZ"/>
        </w:rPr>
      </w:pPr>
    </w:p>
    <w:p w:rsidR="00197F88" w:rsidRDefault="00197F88" w:rsidP="007F4382">
      <w:pPr>
        <w:rPr>
          <w:rFonts w:asciiTheme="minorHAnsi" w:hAnsiTheme="minorHAnsi"/>
          <w:b/>
          <w:sz w:val="22"/>
          <w:szCs w:val="22"/>
          <w:lang w:val="cs-CZ"/>
        </w:rPr>
      </w:pPr>
    </w:p>
    <w:p w:rsidR="00197F88" w:rsidRDefault="00197F88" w:rsidP="007F4382">
      <w:pPr>
        <w:rPr>
          <w:rFonts w:asciiTheme="minorHAnsi" w:hAnsiTheme="minorHAnsi"/>
          <w:b/>
          <w:sz w:val="22"/>
          <w:szCs w:val="22"/>
          <w:lang w:val="cs-CZ"/>
        </w:rPr>
      </w:pPr>
    </w:p>
    <w:p w:rsidR="00D61508" w:rsidRDefault="007272E3" w:rsidP="007F4382">
      <w:pPr>
        <w:rPr>
          <w:rFonts w:asciiTheme="minorHAnsi" w:hAnsiTheme="minorHAnsi"/>
          <w:b/>
          <w:sz w:val="22"/>
          <w:szCs w:val="22"/>
          <w:lang w:val="cs-CZ"/>
        </w:rPr>
      </w:pPr>
      <w:r>
        <w:rPr>
          <w:rFonts w:asciiTheme="minorHAnsi" w:hAnsiTheme="minorHAnsi"/>
          <w:b/>
          <w:sz w:val="22"/>
          <w:szCs w:val="22"/>
          <w:lang w:val="cs-CZ"/>
        </w:rPr>
        <w:lastRenderedPageBreak/>
        <w:t xml:space="preserve">John J. </w:t>
      </w:r>
      <w:proofErr w:type="spellStart"/>
      <w:r>
        <w:rPr>
          <w:rFonts w:asciiTheme="minorHAnsi" w:hAnsiTheme="minorHAnsi"/>
          <w:b/>
          <w:sz w:val="22"/>
          <w:szCs w:val="22"/>
          <w:lang w:val="cs-CZ"/>
        </w:rPr>
        <w:t>Szympruch</w:t>
      </w:r>
      <w:proofErr w:type="spellEnd"/>
    </w:p>
    <w:p w:rsidR="00197F88" w:rsidRDefault="00197F88" w:rsidP="007F4382">
      <w:pPr>
        <w:rPr>
          <w:rFonts w:asciiTheme="minorHAnsi" w:hAnsiTheme="minorHAnsi"/>
          <w:b/>
          <w:sz w:val="22"/>
          <w:szCs w:val="22"/>
          <w:lang w:val="cs-CZ"/>
        </w:rPr>
      </w:pPr>
      <w:r>
        <w:rPr>
          <w:noProof/>
        </w:rPr>
        <w:drawing>
          <wp:anchor distT="0" distB="0" distL="114300" distR="114300" simplePos="0" relativeHeight="251699200" behindDoc="1" locked="0" layoutInCell="1" allowOverlap="1" wp14:anchorId="38D6A014">
            <wp:simplePos x="0" y="0"/>
            <wp:positionH relativeFrom="margin">
              <wp:align>left</wp:align>
            </wp:positionH>
            <wp:positionV relativeFrom="paragraph">
              <wp:posOffset>72390</wp:posOffset>
            </wp:positionV>
            <wp:extent cx="2874645" cy="4324350"/>
            <wp:effectExtent l="0" t="0" r="1905" b="0"/>
            <wp:wrapTight wrapText="bothSides">
              <wp:wrapPolygon edited="0">
                <wp:start x="0" y="0"/>
                <wp:lineTo x="0" y="21505"/>
                <wp:lineTo x="21471" y="21505"/>
                <wp:lineTo x="21471"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874645" cy="4324350"/>
                    </a:xfrm>
                    <a:prstGeom prst="rect">
                      <a:avLst/>
                    </a:prstGeom>
                  </pic:spPr>
                </pic:pic>
              </a:graphicData>
            </a:graphic>
            <wp14:sizeRelH relativeFrom="page">
              <wp14:pctWidth>0</wp14:pctWidth>
            </wp14:sizeRelH>
            <wp14:sizeRelV relativeFrom="page">
              <wp14:pctHeight>0</wp14:pctHeight>
            </wp14:sizeRelV>
          </wp:anchor>
        </w:drawing>
      </w:r>
    </w:p>
    <w:p w:rsidR="00D61508" w:rsidRPr="00177C59" w:rsidRDefault="00177C59" w:rsidP="007F4382">
      <w:pPr>
        <w:rPr>
          <w:rFonts w:asciiTheme="minorHAnsi" w:hAnsiTheme="minorHAnsi"/>
          <w:sz w:val="22"/>
          <w:szCs w:val="22"/>
          <w:lang w:val="cs-CZ"/>
        </w:rPr>
      </w:pPr>
      <w:r>
        <w:rPr>
          <w:rFonts w:asciiTheme="minorHAnsi" w:hAnsiTheme="minorHAnsi"/>
          <w:sz w:val="22"/>
          <w:szCs w:val="22"/>
          <w:lang w:val="cs-CZ"/>
        </w:rPr>
        <w:t>p</w:t>
      </w:r>
      <w:r w:rsidRPr="00177C59">
        <w:rPr>
          <w:rFonts w:asciiTheme="minorHAnsi" w:hAnsiTheme="minorHAnsi"/>
          <w:sz w:val="22"/>
          <w:szCs w:val="22"/>
          <w:lang w:val="cs-CZ"/>
        </w:rPr>
        <w:t>říslu</w:t>
      </w:r>
      <w:r>
        <w:rPr>
          <w:rFonts w:asciiTheme="minorHAnsi" w:hAnsiTheme="minorHAnsi"/>
          <w:sz w:val="22"/>
          <w:szCs w:val="22"/>
          <w:lang w:val="cs-CZ"/>
        </w:rPr>
        <w:t xml:space="preserve">šník 2. pěší divize (26. 3. 1918 – 3. 9. 1999), stejně jako Victor </w:t>
      </w:r>
      <w:proofErr w:type="spellStart"/>
      <w:r>
        <w:rPr>
          <w:rFonts w:asciiTheme="minorHAnsi" w:hAnsiTheme="minorHAnsi"/>
          <w:sz w:val="22"/>
          <w:szCs w:val="22"/>
          <w:lang w:val="cs-CZ"/>
        </w:rPr>
        <w:t>Cervizzi</w:t>
      </w:r>
      <w:proofErr w:type="spellEnd"/>
      <w:r>
        <w:rPr>
          <w:rFonts w:asciiTheme="minorHAnsi" w:hAnsiTheme="minorHAnsi"/>
          <w:sz w:val="22"/>
          <w:szCs w:val="22"/>
          <w:lang w:val="cs-CZ"/>
        </w:rPr>
        <w:t xml:space="preserve"> sloužil u stejného 9. </w:t>
      </w:r>
      <w:proofErr w:type="gramStart"/>
      <w:r>
        <w:rPr>
          <w:rFonts w:asciiTheme="minorHAnsi" w:hAnsiTheme="minorHAnsi"/>
          <w:sz w:val="22"/>
          <w:szCs w:val="22"/>
          <w:lang w:val="cs-CZ"/>
        </w:rPr>
        <w:t>pluku</w:t>
      </w:r>
      <w:proofErr w:type="gramEnd"/>
      <w:r>
        <w:rPr>
          <w:rFonts w:asciiTheme="minorHAnsi" w:hAnsiTheme="minorHAnsi"/>
          <w:sz w:val="22"/>
          <w:szCs w:val="22"/>
          <w:lang w:val="cs-CZ"/>
        </w:rPr>
        <w:t xml:space="preserve"> a dokonce stejné roty K.</w:t>
      </w: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177C59" w:rsidP="007F4382">
      <w:pPr>
        <w:rPr>
          <w:rFonts w:asciiTheme="minorHAnsi" w:hAnsiTheme="minorHAnsi"/>
          <w:b/>
          <w:sz w:val="22"/>
          <w:szCs w:val="22"/>
          <w:lang w:val="cs-CZ"/>
        </w:rPr>
      </w:pPr>
      <w:r>
        <w:rPr>
          <w:rFonts w:asciiTheme="minorHAnsi" w:hAnsiTheme="minorHAnsi"/>
          <w:b/>
          <w:sz w:val="22"/>
          <w:szCs w:val="22"/>
          <w:lang w:val="cs-CZ"/>
        </w:rPr>
        <w:t xml:space="preserve">Bude tady: </w:t>
      </w:r>
      <w:proofErr w:type="spellStart"/>
      <w:r>
        <w:rPr>
          <w:rFonts w:asciiTheme="minorHAnsi" w:hAnsiTheme="minorHAnsi"/>
          <w:b/>
          <w:sz w:val="22"/>
          <w:szCs w:val="22"/>
          <w:lang w:val="cs-CZ"/>
        </w:rPr>
        <w:t>Jake</w:t>
      </w:r>
      <w:proofErr w:type="spellEnd"/>
      <w:r>
        <w:rPr>
          <w:rFonts w:asciiTheme="minorHAnsi" w:hAnsiTheme="minorHAnsi"/>
          <w:b/>
          <w:sz w:val="22"/>
          <w:szCs w:val="22"/>
          <w:lang w:val="cs-CZ"/>
        </w:rPr>
        <w:t xml:space="preserve"> </w:t>
      </w:r>
      <w:proofErr w:type="spellStart"/>
      <w:r>
        <w:rPr>
          <w:rFonts w:asciiTheme="minorHAnsi" w:hAnsiTheme="minorHAnsi"/>
          <w:b/>
          <w:sz w:val="22"/>
          <w:szCs w:val="22"/>
          <w:lang w:val="cs-CZ"/>
        </w:rPr>
        <w:t>Szympruch</w:t>
      </w:r>
      <w:proofErr w:type="spellEnd"/>
      <w:r>
        <w:rPr>
          <w:rFonts w:asciiTheme="minorHAnsi" w:hAnsiTheme="minorHAnsi"/>
          <w:b/>
          <w:sz w:val="22"/>
          <w:szCs w:val="22"/>
          <w:lang w:val="cs-CZ"/>
        </w:rPr>
        <w:t>, vnuk</w:t>
      </w:r>
      <w:bookmarkStart w:id="0" w:name="_GoBack"/>
      <w:bookmarkEnd w:id="0"/>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D61508" w:rsidRDefault="00D61508"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0C705A" w:rsidRDefault="000C705A"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C44F34" w:rsidRDefault="00C44F34" w:rsidP="007F4382">
      <w:pPr>
        <w:rPr>
          <w:rFonts w:asciiTheme="minorHAnsi" w:hAnsiTheme="minorHAnsi"/>
          <w:b/>
          <w:sz w:val="22"/>
          <w:szCs w:val="22"/>
          <w:lang w:val="cs-CZ"/>
        </w:rPr>
      </w:pPr>
    </w:p>
    <w:p w:rsidR="00FD3C04" w:rsidRDefault="00424DAC" w:rsidP="007F4382">
      <w:pPr>
        <w:rPr>
          <w:rFonts w:asciiTheme="minorHAnsi" w:hAnsiTheme="minorHAnsi"/>
          <w:b/>
          <w:sz w:val="22"/>
          <w:szCs w:val="22"/>
          <w:lang w:val="cs-CZ"/>
        </w:rPr>
      </w:pPr>
      <w:r>
        <w:rPr>
          <w:rFonts w:asciiTheme="minorHAnsi" w:hAnsiTheme="minorHAnsi"/>
          <w:b/>
          <w:sz w:val="22"/>
          <w:szCs w:val="22"/>
          <w:lang w:val="cs-CZ"/>
        </w:rPr>
        <w:t>Belgičtí veteráni:</w:t>
      </w:r>
    </w:p>
    <w:p w:rsidR="00FD3C04" w:rsidRDefault="00FD3C04"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64384" behindDoc="1" locked="0" layoutInCell="1" allowOverlap="1" wp14:anchorId="1C6B5B71" wp14:editId="5D9FC143">
            <wp:simplePos x="0" y="0"/>
            <wp:positionH relativeFrom="column">
              <wp:posOffset>-4445</wp:posOffset>
            </wp:positionH>
            <wp:positionV relativeFrom="paragraph">
              <wp:posOffset>38735</wp:posOffset>
            </wp:positionV>
            <wp:extent cx="1392555" cy="1857375"/>
            <wp:effectExtent l="0" t="0" r="0" b="9525"/>
            <wp:wrapTight wrapText="bothSides">
              <wp:wrapPolygon edited="0">
                <wp:start x="0" y="0"/>
                <wp:lineTo x="0" y="21489"/>
                <wp:lineTo x="21275" y="21489"/>
                <wp:lineTo x="21275"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392555" cy="1857375"/>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 xml:space="preserve">Louis </w:t>
      </w:r>
      <w:proofErr w:type="spellStart"/>
      <w:r w:rsidRPr="00333915">
        <w:rPr>
          <w:rFonts w:asciiTheme="minorHAnsi" w:hAnsiTheme="minorHAnsi"/>
          <w:b/>
          <w:sz w:val="22"/>
          <w:szCs w:val="22"/>
          <w:lang w:val="cs-CZ"/>
        </w:rPr>
        <w:t>Gihoul</w:t>
      </w:r>
      <w:proofErr w:type="spellEnd"/>
      <w:r w:rsidRPr="00333915">
        <w:rPr>
          <w:rFonts w:asciiTheme="minorHAnsi" w:hAnsiTheme="minorHAnsi"/>
          <w:sz w:val="22"/>
          <w:szCs w:val="22"/>
          <w:lang w:val="cs-CZ"/>
        </w:rPr>
        <w:t xml:space="preserve">, </w:t>
      </w:r>
      <w:r w:rsidR="0094064D">
        <w:rPr>
          <w:rFonts w:asciiTheme="minorHAnsi" w:hAnsiTheme="minorHAnsi"/>
          <w:sz w:val="22"/>
          <w:szCs w:val="22"/>
          <w:lang w:val="cs-CZ"/>
        </w:rPr>
        <w:t>zemřel 30. června 2022</w:t>
      </w:r>
      <w:r w:rsidRPr="00333915">
        <w:rPr>
          <w:rFonts w:asciiTheme="minorHAnsi" w:hAnsiTheme="minorHAnsi"/>
          <w:sz w:val="22"/>
          <w:szCs w:val="22"/>
          <w:lang w:val="cs-CZ"/>
        </w:rPr>
        <w:t xml:space="preserve">, belgický 17. střelecký prapor </w:t>
      </w:r>
      <w:r w:rsidRPr="00333915">
        <w:rPr>
          <w:rFonts w:asciiTheme="minorHAnsi" w:hAnsiTheme="minorHAnsi"/>
          <w:sz w:val="22"/>
          <w:szCs w:val="22"/>
          <w:lang w:val="cs-CZ"/>
        </w:rPr>
        <w:tab/>
      </w:r>
    </w:p>
    <w:p w:rsidR="007F4382" w:rsidRPr="00333915"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Na konci války byl četařem 17. střeleckého praporu. Předtím, za německé okupace, se angažoval v odboji. Vstoupil do Tajné armády, což byly roty, které připravovaly budoucí armádu. „Vstoupit do armády byla pro nás otázka ideálů, v té době jsme byli už dva roky podrobeni německé okupaci, žili jsme v teroru, měli neustále strach, že nás všechny chytí gestapo. Když přišli do </w:t>
      </w:r>
      <w:proofErr w:type="spellStart"/>
      <w:r w:rsidRPr="00333915">
        <w:rPr>
          <w:rFonts w:asciiTheme="minorHAnsi" w:hAnsiTheme="minorHAnsi"/>
          <w:sz w:val="22"/>
          <w:szCs w:val="22"/>
          <w:lang w:val="cs-CZ"/>
        </w:rPr>
        <w:t>Liège</w:t>
      </w:r>
      <w:proofErr w:type="spellEnd"/>
      <w:r w:rsidRPr="00333915">
        <w:rPr>
          <w:rFonts w:asciiTheme="minorHAnsi" w:hAnsiTheme="minorHAnsi"/>
          <w:sz w:val="22"/>
          <w:szCs w:val="22"/>
          <w:lang w:val="cs-CZ"/>
        </w:rPr>
        <w:t xml:space="preserve"> Američané, vstoupili jsme do služby jako dobrovolníci. Já jsem se dostal do nově vzniklého 17. střeleckého praporu, který se zúčastnil celého tažení a došel až do Plzně. Po Lipsku jsme přešli k 3. americké armádě. Než se tak stalo, byli jsme součástí V. sboru protitankové jednotky 1. americké armády. Generál Patton, který potřeboval další jednotky, požádal velitelství o posilu a následně jsme byli převedeni k jeho 3. armádě,“ vzpomíná Louis </w:t>
      </w:r>
      <w:proofErr w:type="spellStart"/>
      <w:r w:rsidRPr="00333915">
        <w:rPr>
          <w:rFonts w:asciiTheme="minorHAnsi" w:hAnsiTheme="minorHAnsi"/>
          <w:sz w:val="22"/>
          <w:szCs w:val="22"/>
          <w:lang w:val="cs-CZ"/>
        </w:rPr>
        <w:t>Gihoul</w:t>
      </w:r>
      <w:proofErr w:type="spellEnd"/>
      <w:r w:rsidRPr="00333915">
        <w:rPr>
          <w:rFonts w:asciiTheme="minorHAnsi" w:hAnsiTheme="minorHAnsi"/>
          <w:sz w:val="22"/>
          <w:szCs w:val="22"/>
          <w:lang w:val="cs-CZ"/>
        </w:rPr>
        <w:t xml:space="preserve">.  V roce 1946 odjel do Afriky pracovat pro belgickou vládu a zůstal tam 17 let. Potom následoval odjezd do Kanady, kde setrval téměř 40 let. Po návratu zpět do Belgie navázal kontakt s Bratrstvem 17. střeleckého praporu. Byl řidičem velitele Alberta </w:t>
      </w:r>
      <w:proofErr w:type="spellStart"/>
      <w:r w:rsidRPr="00333915">
        <w:rPr>
          <w:rFonts w:asciiTheme="minorHAnsi" w:hAnsiTheme="minorHAnsi"/>
          <w:sz w:val="22"/>
          <w:szCs w:val="22"/>
          <w:lang w:val="cs-CZ"/>
        </w:rPr>
        <w:t>Gélise</w:t>
      </w:r>
      <w:proofErr w:type="spellEnd"/>
      <w:r w:rsidRPr="00333915">
        <w:rPr>
          <w:rFonts w:asciiTheme="minorHAnsi" w:hAnsiTheme="minorHAnsi"/>
          <w:sz w:val="22"/>
          <w:szCs w:val="22"/>
          <w:lang w:val="cs-CZ"/>
        </w:rPr>
        <w:t>, s nímž přijel do Plzně. Podílel se na osvobození koncentračního tábora v Holýšově.</w:t>
      </w:r>
    </w:p>
    <w:p w:rsidR="0094064D" w:rsidRPr="0094064D" w:rsidRDefault="0094064D" w:rsidP="0094064D">
      <w:pPr>
        <w:rPr>
          <w:rFonts w:asciiTheme="minorHAnsi" w:hAnsiTheme="minorHAnsi"/>
          <w:sz w:val="22"/>
          <w:szCs w:val="22"/>
          <w:lang w:val="cs-CZ"/>
        </w:rPr>
      </w:pPr>
      <w:r w:rsidRPr="0094064D">
        <w:rPr>
          <w:rFonts w:asciiTheme="minorHAnsi" w:hAnsiTheme="minorHAnsi"/>
          <w:sz w:val="22"/>
          <w:szCs w:val="22"/>
          <w:lang w:val="cs-CZ"/>
        </w:rPr>
        <w:t xml:space="preserve">Ve věku 98 let zemřel ve čtvrtek 30. června 2022 belgický veterán Louis </w:t>
      </w:r>
      <w:proofErr w:type="spellStart"/>
      <w:r w:rsidRPr="0094064D">
        <w:rPr>
          <w:rFonts w:asciiTheme="minorHAnsi" w:hAnsiTheme="minorHAnsi"/>
          <w:sz w:val="22"/>
          <w:szCs w:val="22"/>
          <w:lang w:val="cs-CZ"/>
        </w:rPr>
        <w:t>Gihoul</w:t>
      </w:r>
      <w:proofErr w:type="spellEnd"/>
      <w:r w:rsidRPr="0094064D">
        <w:rPr>
          <w:rFonts w:asciiTheme="minorHAnsi" w:hAnsiTheme="minorHAnsi"/>
          <w:sz w:val="22"/>
          <w:szCs w:val="22"/>
          <w:lang w:val="cs-CZ"/>
        </w:rPr>
        <w:t>, který se jako příslušník 17. belgického střeleckého praporu zasloužil o osvobození Plzně a jihozápadních Čech. Na Západ Čech se vracel opakovaně a s životní energií sobě vlastní vždy rozdával dobrou náladu. Jako jeden z nejvzácnějšího hostů se letos v květnu zúčastnil také plzeňských Slavností svobody. </w:t>
      </w:r>
    </w:p>
    <w:p w:rsidR="00424DAC" w:rsidRPr="0094064D" w:rsidRDefault="00424DAC" w:rsidP="0094064D">
      <w:pPr>
        <w:rPr>
          <w:rFonts w:asciiTheme="minorHAnsi" w:hAnsiTheme="minorHAnsi"/>
          <w:sz w:val="22"/>
          <w:szCs w:val="22"/>
          <w:lang w:val="cs-CZ"/>
        </w:rPr>
      </w:pPr>
      <w:r w:rsidRPr="0094064D">
        <w:rPr>
          <w:rFonts w:asciiTheme="minorHAnsi" w:hAnsiTheme="minorHAnsi"/>
          <w:sz w:val="22"/>
          <w:szCs w:val="22"/>
          <w:lang w:val="cs-CZ"/>
        </w:rPr>
        <w:t xml:space="preserve">Louis </w:t>
      </w:r>
      <w:proofErr w:type="spellStart"/>
      <w:r w:rsidRPr="0094064D">
        <w:rPr>
          <w:rFonts w:asciiTheme="minorHAnsi" w:hAnsiTheme="minorHAnsi"/>
          <w:sz w:val="22"/>
          <w:szCs w:val="22"/>
          <w:lang w:val="cs-CZ"/>
        </w:rPr>
        <w:t>Gihoul</w:t>
      </w:r>
      <w:proofErr w:type="spellEnd"/>
      <w:r w:rsidRPr="0094064D">
        <w:rPr>
          <w:rFonts w:asciiTheme="minorHAnsi" w:hAnsiTheme="minorHAnsi"/>
          <w:sz w:val="22"/>
          <w:szCs w:val="22"/>
          <w:lang w:val="cs-CZ"/>
        </w:rPr>
        <w:t xml:space="preserve"> se narodil 14. listopadu 1923 v průmyslovém městě </w:t>
      </w:r>
      <w:proofErr w:type="spellStart"/>
      <w:r w:rsidRPr="0094064D">
        <w:rPr>
          <w:rFonts w:asciiTheme="minorHAnsi" w:hAnsiTheme="minorHAnsi"/>
          <w:sz w:val="22"/>
          <w:szCs w:val="22"/>
          <w:lang w:val="cs-CZ"/>
        </w:rPr>
        <w:t>Seraing</w:t>
      </w:r>
      <w:proofErr w:type="spellEnd"/>
      <w:r w:rsidRPr="0094064D">
        <w:rPr>
          <w:rFonts w:asciiTheme="minorHAnsi" w:hAnsiTheme="minorHAnsi"/>
          <w:sz w:val="22"/>
          <w:szCs w:val="22"/>
          <w:lang w:val="cs-CZ"/>
        </w:rPr>
        <w:t xml:space="preserve"> nedaleko Lutychu. Jeho tatínek pracoval jako inženýr a vypracoval se na ředitele v ocelárnách. Louis začal za války studovat na technice. V roce 1942 odmítl odejít na práci do Německa a zapojil se do odboje. Po osvobození Belgie americkou armádou vstoupil jako dobrovolník do 17. střeleckého praporu, který byl nasazen spolu s 3. americkou armádou. V květnu 1945 došel až do západních Čech, konkrétně do Holýšova a Plzně.</w:t>
      </w:r>
    </w:p>
    <w:p w:rsidR="00424DAC" w:rsidRPr="0094064D" w:rsidRDefault="00424DAC" w:rsidP="0094064D">
      <w:pPr>
        <w:rPr>
          <w:rFonts w:asciiTheme="minorHAnsi" w:hAnsiTheme="minorHAnsi"/>
          <w:sz w:val="22"/>
          <w:szCs w:val="22"/>
          <w:lang w:val="cs-CZ"/>
        </w:rPr>
      </w:pPr>
      <w:r w:rsidRPr="0094064D">
        <w:rPr>
          <w:rFonts w:asciiTheme="minorHAnsi" w:hAnsiTheme="minorHAnsi"/>
          <w:sz w:val="22"/>
          <w:szCs w:val="22"/>
          <w:lang w:val="cs-CZ"/>
        </w:rPr>
        <w:t xml:space="preserve">Po demobilizaci dostudoval techniku a v roce 1947 odešel pracovat do koloniální správy Belgického Konga. V Kongu žil do roku 1962, poté se přestěhoval do Kanady (provincie </w:t>
      </w:r>
      <w:proofErr w:type="spellStart"/>
      <w:r w:rsidRPr="0094064D">
        <w:rPr>
          <w:rFonts w:asciiTheme="minorHAnsi" w:hAnsiTheme="minorHAnsi"/>
          <w:sz w:val="22"/>
          <w:szCs w:val="22"/>
          <w:lang w:val="cs-CZ"/>
        </w:rPr>
        <w:t>Québec</w:t>
      </w:r>
      <w:proofErr w:type="spellEnd"/>
      <w:r w:rsidRPr="0094064D">
        <w:rPr>
          <w:rFonts w:asciiTheme="minorHAnsi" w:hAnsiTheme="minorHAnsi"/>
          <w:sz w:val="22"/>
          <w:szCs w:val="22"/>
          <w:lang w:val="cs-CZ"/>
        </w:rPr>
        <w:t>). Od roku 1992 žil opět v Belgii. Rád a často se vracel do Plzně na oslavy osvobození. Od roku 2008 byl čestným občanem města Holýšov.</w:t>
      </w:r>
    </w:p>
    <w:p w:rsidR="00424DAC" w:rsidRPr="0094064D" w:rsidRDefault="00424DAC" w:rsidP="0094064D">
      <w:pPr>
        <w:rPr>
          <w:rFonts w:asciiTheme="minorHAnsi" w:hAnsiTheme="minorHAnsi"/>
          <w:sz w:val="22"/>
          <w:szCs w:val="22"/>
          <w:lang w:val="cs-CZ"/>
        </w:rPr>
      </w:pPr>
      <w:r w:rsidRPr="0094064D">
        <w:rPr>
          <w:rFonts w:asciiTheme="minorHAnsi" w:hAnsiTheme="minorHAnsi"/>
          <w:sz w:val="22"/>
          <w:szCs w:val="22"/>
          <w:lang w:val="cs-CZ"/>
        </w:rPr>
        <w:t xml:space="preserve">Louis </w:t>
      </w:r>
      <w:proofErr w:type="spellStart"/>
      <w:r w:rsidRPr="0094064D">
        <w:rPr>
          <w:rFonts w:asciiTheme="minorHAnsi" w:hAnsiTheme="minorHAnsi"/>
          <w:sz w:val="22"/>
          <w:szCs w:val="22"/>
          <w:lang w:val="cs-CZ"/>
        </w:rPr>
        <w:t>Gihoul</w:t>
      </w:r>
      <w:proofErr w:type="spellEnd"/>
      <w:r w:rsidRPr="0094064D">
        <w:rPr>
          <w:rFonts w:asciiTheme="minorHAnsi" w:hAnsiTheme="minorHAnsi"/>
          <w:sz w:val="22"/>
          <w:szCs w:val="22"/>
          <w:lang w:val="cs-CZ"/>
        </w:rPr>
        <w:t xml:space="preserve"> přijel poprvé na Slavnosti svobody v roce 1991. V rozhovoru pro Radniční listy v květnu loňského roku uvedl, že to byla neuvěřitelně emotivní chvíle. „Radostí jsme se smáli i plakali, prožívali jsme opravdu velmi silné emoce. Město nás přivítalo jako krále! Plzeňané nás svým nadšením a vděčností zasáhli hluboko v srdcích,“ řekl loni Louis </w:t>
      </w:r>
      <w:proofErr w:type="spellStart"/>
      <w:r w:rsidRPr="0094064D">
        <w:rPr>
          <w:rFonts w:asciiTheme="minorHAnsi" w:hAnsiTheme="minorHAnsi"/>
          <w:sz w:val="22"/>
          <w:szCs w:val="22"/>
          <w:lang w:val="cs-CZ"/>
        </w:rPr>
        <w:t>Gihoul</w:t>
      </w:r>
      <w:proofErr w:type="spellEnd"/>
      <w:r w:rsidRPr="0094064D">
        <w:rPr>
          <w:rFonts w:asciiTheme="minorHAnsi" w:hAnsiTheme="minorHAnsi"/>
          <w:sz w:val="22"/>
          <w:szCs w:val="22"/>
          <w:lang w:val="cs-CZ"/>
        </w:rPr>
        <w:t>. Přiznal, že nejkrásnější vzpomínkou z května 1945 pro něj navždy zůstanou krásné české dívky podávající vojákům šeříky.</w:t>
      </w:r>
    </w:p>
    <w:p w:rsidR="00424DAC" w:rsidRPr="0094064D" w:rsidRDefault="00424DAC" w:rsidP="0094064D">
      <w:pPr>
        <w:rPr>
          <w:rFonts w:asciiTheme="minorHAnsi" w:hAnsiTheme="minorHAnsi"/>
          <w:sz w:val="22"/>
          <w:szCs w:val="22"/>
          <w:lang w:val="cs-CZ"/>
        </w:rPr>
      </w:pPr>
      <w:r w:rsidRPr="0094064D">
        <w:rPr>
          <w:rFonts w:asciiTheme="minorHAnsi" w:hAnsiTheme="minorHAnsi"/>
          <w:sz w:val="22"/>
          <w:szCs w:val="22"/>
          <w:lang w:val="cs-CZ"/>
        </w:rPr>
        <w:t xml:space="preserve">O pomíjivosti lidského života si byl Louis </w:t>
      </w:r>
      <w:proofErr w:type="spellStart"/>
      <w:r w:rsidRPr="0094064D">
        <w:rPr>
          <w:rFonts w:asciiTheme="minorHAnsi" w:hAnsiTheme="minorHAnsi"/>
          <w:sz w:val="22"/>
          <w:szCs w:val="22"/>
          <w:lang w:val="cs-CZ"/>
        </w:rPr>
        <w:t>Gihoul</w:t>
      </w:r>
      <w:proofErr w:type="spellEnd"/>
      <w:r w:rsidRPr="0094064D">
        <w:rPr>
          <w:rFonts w:asciiTheme="minorHAnsi" w:hAnsiTheme="minorHAnsi"/>
          <w:sz w:val="22"/>
          <w:szCs w:val="22"/>
          <w:lang w:val="cs-CZ"/>
        </w:rPr>
        <w:t xml:space="preserve"> s přibývajícím věkem stále více vědom. „V roce 2019 jsem poznal, jak rychle nás ubývá. Během Slavností svobody jsem si plně uvědomil, kolik amerických a belgických veteránů už nikdy nebude moci do Plzně přijet, a to mě velmi zasáhlo. Přijetí ale bylo stále stejně vřelé. Od té chvíle nepřestávám doufat, že znovu prožiji ty vzácné okamžiky setkání s vámi všemi, našimi přáteli z Plzně a z Holýšova, z nichž jsem s některými pravidelně v kontaktu,“ řekl v rozhovoru. </w:t>
      </w:r>
    </w:p>
    <w:p w:rsidR="00143633" w:rsidRDefault="00143633" w:rsidP="007F4382">
      <w:pPr>
        <w:rPr>
          <w:rFonts w:asciiTheme="minorHAnsi" w:hAnsiTheme="minorHAnsi"/>
          <w:sz w:val="22"/>
          <w:szCs w:val="22"/>
          <w:lang w:val="cs-CZ"/>
        </w:rPr>
      </w:pPr>
    </w:p>
    <w:p w:rsidR="007F4382" w:rsidRPr="00143633" w:rsidRDefault="00B73454" w:rsidP="007F4382">
      <w:pPr>
        <w:rPr>
          <w:rFonts w:asciiTheme="minorHAnsi" w:hAnsiTheme="minorHAnsi"/>
          <w:b/>
          <w:sz w:val="22"/>
          <w:szCs w:val="22"/>
          <w:lang w:val="cs-CZ"/>
        </w:rPr>
      </w:pPr>
      <w:r w:rsidRPr="00143633">
        <w:rPr>
          <w:rFonts w:asciiTheme="minorHAnsi" w:hAnsiTheme="minorHAnsi"/>
          <w:b/>
          <w:sz w:val="22"/>
          <w:szCs w:val="22"/>
          <w:lang w:val="cs-CZ"/>
        </w:rPr>
        <w:t>Bud</w:t>
      </w:r>
      <w:r w:rsidR="008543B7">
        <w:rPr>
          <w:rFonts w:asciiTheme="minorHAnsi" w:hAnsiTheme="minorHAnsi"/>
          <w:b/>
          <w:sz w:val="22"/>
          <w:szCs w:val="22"/>
          <w:lang w:val="cs-CZ"/>
        </w:rPr>
        <w:t>e</w:t>
      </w:r>
      <w:r w:rsidRPr="00143633">
        <w:rPr>
          <w:rFonts w:asciiTheme="minorHAnsi" w:hAnsiTheme="minorHAnsi"/>
          <w:b/>
          <w:sz w:val="22"/>
          <w:szCs w:val="22"/>
          <w:lang w:val="cs-CZ"/>
        </w:rPr>
        <w:t xml:space="preserve"> tady:</w:t>
      </w:r>
    </w:p>
    <w:p w:rsidR="00B73454" w:rsidRDefault="00143633" w:rsidP="007F4382">
      <w:pPr>
        <w:rPr>
          <w:rFonts w:asciiTheme="minorHAnsi" w:hAnsiTheme="minorHAnsi"/>
          <w:sz w:val="22"/>
          <w:szCs w:val="22"/>
          <w:lang w:val="cs-CZ"/>
        </w:rPr>
      </w:pPr>
      <w:r>
        <w:rPr>
          <w:noProof/>
        </w:rPr>
        <w:lastRenderedPageBreak/>
        <w:drawing>
          <wp:anchor distT="0" distB="0" distL="114300" distR="114300" simplePos="0" relativeHeight="251684864" behindDoc="1" locked="0" layoutInCell="1" allowOverlap="1" wp14:anchorId="14EBBF20">
            <wp:simplePos x="0" y="0"/>
            <wp:positionH relativeFrom="margin">
              <wp:align>left</wp:align>
            </wp:positionH>
            <wp:positionV relativeFrom="paragraph">
              <wp:posOffset>172085</wp:posOffset>
            </wp:positionV>
            <wp:extent cx="2857500" cy="1908175"/>
            <wp:effectExtent l="0" t="0" r="0" b="0"/>
            <wp:wrapTight wrapText="bothSides">
              <wp:wrapPolygon edited="0">
                <wp:start x="0" y="0"/>
                <wp:lineTo x="0" y="21348"/>
                <wp:lineTo x="21456" y="21348"/>
                <wp:lineTo x="21456" y="0"/>
                <wp:lineTo x="0" y="0"/>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64356" cy="1913333"/>
                    </a:xfrm>
                    <a:prstGeom prst="rect">
                      <a:avLst/>
                    </a:prstGeom>
                  </pic:spPr>
                </pic:pic>
              </a:graphicData>
            </a:graphic>
            <wp14:sizeRelH relativeFrom="page">
              <wp14:pctWidth>0</wp14:pctWidth>
            </wp14:sizeRelH>
            <wp14:sizeRelV relativeFrom="page">
              <wp14:pctHeight>0</wp14:pctHeight>
            </wp14:sizeRelV>
          </wp:anchor>
        </w:drawing>
      </w:r>
    </w:p>
    <w:p w:rsidR="00B73454" w:rsidRDefault="00B73454" w:rsidP="007F4382">
      <w:pPr>
        <w:rPr>
          <w:rFonts w:asciiTheme="minorHAnsi" w:hAnsiTheme="minorHAnsi"/>
          <w:sz w:val="22"/>
          <w:szCs w:val="22"/>
          <w:lang w:val="cs-CZ"/>
        </w:rPr>
      </w:pPr>
    </w:p>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143633" w:rsidRDefault="00143633" w:rsidP="007F4382"/>
    <w:p w:rsidR="007F4382" w:rsidRPr="00143633" w:rsidRDefault="00A63828" w:rsidP="007F4382">
      <w:pPr>
        <w:rPr>
          <w:rFonts w:asciiTheme="minorHAnsi" w:hAnsiTheme="minorHAnsi"/>
          <w:b/>
          <w:sz w:val="22"/>
          <w:szCs w:val="22"/>
          <w:lang w:val="cs-CZ"/>
        </w:rPr>
      </w:pPr>
      <w:r>
        <w:rPr>
          <w:rFonts w:asciiTheme="minorHAnsi" w:hAnsiTheme="minorHAnsi"/>
          <w:b/>
          <w:sz w:val="22"/>
          <w:szCs w:val="22"/>
          <w:lang w:val="cs-CZ"/>
        </w:rPr>
        <w:t xml:space="preserve">Dcera </w:t>
      </w:r>
      <w:r w:rsidR="00432AE7">
        <w:rPr>
          <w:rFonts w:asciiTheme="minorHAnsi" w:hAnsiTheme="minorHAnsi"/>
          <w:b/>
          <w:sz w:val="22"/>
          <w:szCs w:val="22"/>
          <w:lang w:val="cs-CZ"/>
        </w:rPr>
        <w:t>France</w:t>
      </w:r>
      <w:r>
        <w:rPr>
          <w:rFonts w:asciiTheme="minorHAnsi" w:hAnsiTheme="minorHAnsi"/>
          <w:b/>
          <w:sz w:val="22"/>
          <w:szCs w:val="22"/>
          <w:lang w:val="cs-CZ"/>
        </w:rPr>
        <w:t xml:space="preserve"> </w:t>
      </w:r>
      <w:proofErr w:type="spellStart"/>
      <w:r>
        <w:rPr>
          <w:rFonts w:asciiTheme="minorHAnsi" w:hAnsiTheme="minorHAnsi"/>
          <w:b/>
          <w:sz w:val="22"/>
          <w:szCs w:val="22"/>
          <w:lang w:val="cs-CZ"/>
        </w:rPr>
        <w:t>Radoux</w:t>
      </w:r>
      <w:proofErr w:type="spellEnd"/>
      <w:r>
        <w:rPr>
          <w:rFonts w:asciiTheme="minorHAnsi" w:hAnsiTheme="minorHAnsi"/>
          <w:b/>
          <w:sz w:val="22"/>
          <w:szCs w:val="22"/>
          <w:lang w:val="cs-CZ"/>
        </w:rPr>
        <w:t xml:space="preserve"> s manželem Jeanem a </w:t>
      </w:r>
      <w:r w:rsidR="0094064D" w:rsidRPr="00143633">
        <w:rPr>
          <w:rFonts w:asciiTheme="minorHAnsi" w:hAnsiTheme="minorHAnsi"/>
          <w:b/>
          <w:sz w:val="22"/>
          <w:szCs w:val="22"/>
          <w:lang w:val="cs-CZ"/>
        </w:rPr>
        <w:t>Fabian</w:t>
      </w:r>
      <w:r>
        <w:rPr>
          <w:rFonts w:asciiTheme="minorHAnsi" w:hAnsiTheme="minorHAnsi"/>
          <w:b/>
          <w:sz w:val="22"/>
          <w:szCs w:val="22"/>
          <w:lang w:val="cs-CZ"/>
        </w:rPr>
        <w:t>em</w:t>
      </w:r>
      <w:r w:rsidR="0094064D" w:rsidRPr="00143633">
        <w:rPr>
          <w:rFonts w:asciiTheme="minorHAnsi" w:hAnsiTheme="minorHAnsi"/>
          <w:b/>
          <w:sz w:val="22"/>
          <w:szCs w:val="22"/>
          <w:lang w:val="cs-CZ"/>
        </w:rPr>
        <w:t xml:space="preserve"> </w:t>
      </w:r>
      <w:r>
        <w:rPr>
          <w:rFonts w:asciiTheme="minorHAnsi" w:hAnsiTheme="minorHAnsi"/>
          <w:b/>
          <w:sz w:val="22"/>
          <w:szCs w:val="22"/>
          <w:lang w:val="cs-CZ"/>
        </w:rPr>
        <w:t>(</w:t>
      </w:r>
      <w:r w:rsidR="00143633">
        <w:rPr>
          <w:rFonts w:asciiTheme="minorHAnsi" w:hAnsiTheme="minorHAnsi"/>
          <w:b/>
          <w:sz w:val="22"/>
          <w:szCs w:val="22"/>
          <w:lang w:val="cs-CZ"/>
        </w:rPr>
        <w:t>vnuk</w:t>
      </w:r>
      <w:r>
        <w:rPr>
          <w:rFonts w:asciiTheme="minorHAnsi" w:hAnsiTheme="minorHAnsi"/>
          <w:b/>
          <w:sz w:val="22"/>
          <w:szCs w:val="22"/>
          <w:lang w:val="cs-CZ"/>
        </w:rPr>
        <w:t xml:space="preserve"> LG</w:t>
      </w:r>
      <w:r w:rsidR="003F1D7D">
        <w:rPr>
          <w:rFonts w:asciiTheme="minorHAnsi" w:hAnsiTheme="minorHAnsi"/>
          <w:b/>
          <w:sz w:val="22"/>
          <w:szCs w:val="22"/>
          <w:lang w:val="cs-CZ"/>
        </w:rPr>
        <w:t xml:space="preserve"> na fotu</w:t>
      </w:r>
      <w:r>
        <w:rPr>
          <w:rFonts w:asciiTheme="minorHAnsi" w:hAnsiTheme="minorHAnsi"/>
          <w:b/>
          <w:sz w:val="22"/>
          <w:szCs w:val="22"/>
          <w:lang w:val="cs-CZ"/>
        </w:rPr>
        <w:t xml:space="preserve">), </w:t>
      </w:r>
      <w:r w:rsidR="003F1D7D">
        <w:rPr>
          <w:rFonts w:asciiTheme="minorHAnsi" w:hAnsiTheme="minorHAnsi"/>
          <w:b/>
          <w:sz w:val="22"/>
          <w:szCs w:val="22"/>
          <w:lang w:val="cs-CZ"/>
        </w:rPr>
        <w:t xml:space="preserve">zeť </w:t>
      </w:r>
      <w:proofErr w:type="spellStart"/>
      <w:r>
        <w:rPr>
          <w:rFonts w:asciiTheme="minorHAnsi" w:hAnsiTheme="minorHAnsi"/>
          <w:b/>
          <w:sz w:val="22"/>
          <w:szCs w:val="22"/>
          <w:lang w:val="cs-CZ"/>
        </w:rPr>
        <w:t>Gerry</w:t>
      </w:r>
      <w:proofErr w:type="spellEnd"/>
      <w:r>
        <w:rPr>
          <w:rFonts w:asciiTheme="minorHAnsi" w:hAnsiTheme="minorHAnsi"/>
          <w:b/>
          <w:sz w:val="22"/>
          <w:szCs w:val="22"/>
          <w:lang w:val="cs-CZ"/>
        </w:rPr>
        <w:t xml:space="preserve"> Rousseau</w:t>
      </w:r>
      <w:r w:rsidR="003F1D7D">
        <w:rPr>
          <w:rFonts w:asciiTheme="minorHAnsi" w:hAnsiTheme="minorHAnsi"/>
          <w:b/>
          <w:sz w:val="22"/>
          <w:szCs w:val="22"/>
          <w:lang w:val="cs-CZ"/>
        </w:rPr>
        <w:t xml:space="preserve"> + další vnuk LG Sébastien Rousseau s manželkou </w:t>
      </w:r>
      <w:proofErr w:type="spellStart"/>
      <w:r w:rsidR="003F1D7D">
        <w:rPr>
          <w:rFonts w:asciiTheme="minorHAnsi" w:hAnsiTheme="minorHAnsi"/>
          <w:b/>
          <w:sz w:val="22"/>
          <w:szCs w:val="22"/>
          <w:lang w:val="cs-CZ"/>
        </w:rPr>
        <w:t>Stéphane</w:t>
      </w:r>
      <w:proofErr w:type="spellEnd"/>
      <w:r w:rsidR="003F1D7D">
        <w:rPr>
          <w:rFonts w:asciiTheme="minorHAnsi" w:hAnsiTheme="minorHAnsi"/>
          <w:b/>
          <w:sz w:val="22"/>
          <w:szCs w:val="22"/>
          <w:lang w:val="cs-CZ"/>
        </w:rPr>
        <w:t xml:space="preserve"> a jejich dětmi </w:t>
      </w:r>
      <w:proofErr w:type="spellStart"/>
      <w:r w:rsidR="003F1D7D">
        <w:rPr>
          <w:rFonts w:asciiTheme="minorHAnsi" w:hAnsiTheme="minorHAnsi"/>
          <w:b/>
          <w:sz w:val="22"/>
          <w:szCs w:val="22"/>
          <w:lang w:val="cs-CZ"/>
        </w:rPr>
        <w:t>Charline</w:t>
      </w:r>
      <w:proofErr w:type="spellEnd"/>
      <w:r w:rsidR="003F1D7D">
        <w:rPr>
          <w:rFonts w:asciiTheme="minorHAnsi" w:hAnsiTheme="minorHAnsi"/>
          <w:b/>
          <w:sz w:val="22"/>
          <w:szCs w:val="22"/>
          <w:lang w:val="cs-CZ"/>
        </w:rPr>
        <w:t xml:space="preserve"> a Pau</w:t>
      </w:r>
      <w:r w:rsidR="00673727">
        <w:rPr>
          <w:rFonts w:asciiTheme="minorHAnsi" w:hAnsiTheme="minorHAnsi"/>
          <w:b/>
          <w:sz w:val="22"/>
          <w:szCs w:val="22"/>
          <w:lang w:val="cs-CZ"/>
        </w:rPr>
        <w:t>lem</w:t>
      </w:r>
    </w:p>
    <w:p w:rsidR="007F4382" w:rsidRDefault="007F4382" w:rsidP="007F4382">
      <w:pPr>
        <w:rPr>
          <w:rFonts w:asciiTheme="minorHAnsi" w:hAnsiTheme="minorHAnsi"/>
          <w:sz w:val="22"/>
          <w:szCs w:val="22"/>
          <w:lang w:val="cs-CZ"/>
        </w:rPr>
      </w:pPr>
    </w:p>
    <w:p w:rsidR="007F4382" w:rsidRDefault="007F4382" w:rsidP="007F4382">
      <w:pPr>
        <w:rPr>
          <w:rFonts w:asciiTheme="minorHAnsi" w:hAnsiTheme="minorHAnsi"/>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65408" behindDoc="1" locked="0" layoutInCell="1" allowOverlap="1" wp14:anchorId="54C5FE8E" wp14:editId="4AC377E9">
            <wp:simplePos x="0" y="0"/>
            <wp:positionH relativeFrom="column">
              <wp:posOffset>-4445</wp:posOffset>
            </wp:positionH>
            <wp:positionV relativeFrom="paragraph">
              <wp:posOffset>52705</wp:posOffset>
            </wp:positionV>
            <wp:extent cx="1322705" cy="1885950"/>
            <wp:effectExtent l="0" t="0" r="0" b="0"/>
            <wp:wrapTight wrapText="bothSides">
              <wp:wrapPolygon edited="0">
                <wp:start x="0" y="0"/>
                <wp:lineTo x="0" y="21382"/>
                <wp:lineTo x="21154" y="21382"/>
                <wp:lineTo x="21154" y="0"/>
                <wp:lineTo x="0" y="0"/>
              </wp:wrapPolygon>
            </wp:wrapTight>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322705" cy="1885950"/>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 xml:space="preserve">Michel </w:t>
      </w:r>
      <w:proofErr w:type="spellStart"/>
      <w:r w:rsidRPr="00333915">
        <w:rPr>
          <w:rFonts w:asciiTheme="minorHAnsi" w:hAnsiTheme="minorHAnsi"/>
          <w:b/>
          <w:sz w:val="22"/>
          <w:szCs w:val="22"/>
          <w:lang w:val="cs-CZ"/>
        </w:rPr>
        <w:t>Gilain</w:t>
      </w:r>
      <w:proofErr w:type="spellEnd"/>
      <w:r w:rsidRPr="00333915">
        <w:rPr>
          <w:rFonts w:asciiTheme="minorHAnsi" w:hAnsiTheme="minorHAnsi"/>
          <w:sz w:val="22"/>
          <w:szCs w:val="22"/>
          <w:lang w:val="cs-CZ"/>
        </w:rPr>
        <w:t xml:space="preserve">, </w:t>
      </w:r>
      <w:r w:rsidR="00162B0B">
        <w:rPr>
          <w:rFonts w:asciiTheme="minorHAnsi" w:hAnsiTheme="minorHAnsi"/>
          <w:sz w:val="22"/>
          <w:szCs w:val="22"/>
          <w:lang w:val="cs-CZ"/>
        </w:rPr>
        <w:t>zemřel 20. září 2019</w:t>
      </w:r>
      <w:r w:rsidRPr="00333915">
        <w:rPr>
          <w:rFonts w:asciiTheme="minorHAnsi" w:hAnsiTheme="minorHAnsi"/>
          <w:sz w:val="22"/>
          <w:szCs w:val="22"/>
          <w:lang w:val="cs-CZ"/>
        </w:rPr>
        <w:t>, belgický 17. střelecký prapor</w:t>
      </w:r>
      <w:r w:rsidRPr="00333915">
        <w:rPr>
          <w:rFonts w:asciiTheme="minorHAnsi" w:hAnsiTheme="minorHAnsi"/>
          <w:sz w:val="22"/>
          <w:szCs w:val="22"/>
          <w:lang w:val="cs-CZ"/>
        </w:rPr>
        <w:tab/>
      </w:r>
    </w:p>
    <w:p w:rsidR="00754365" w:rsidRDefault="007F4382" w:rsidP="00B4207E">
      <w:pPr>
        <w:rPr>
          <w:rFonts w:asciiTheme="minorHAnsi" w:hAnsiTheme="minorHAnsi"/>
          <w:sz w:val="22"/>
          <w:szCs w:val="22"/>
          <w:lang w:val="cs-CZ"/>
        </w:rPr>
      </w:pPr>
      <w:r w:rsidRPr="00333915">
        <w:rPr>
          <w:rFonts w:asciiTheme="minorHAnsi" w:hAnsiTheme="minorHAnsi"/>
          <w:sz w:val="22"/>
          <w:szCs w:val="22"/>
          <w:lang w:val="cs-CZ"/>
        </w:rPr>
        <w:t xml:space="preserve">Ve válce byl v hodnosti desátníka a po ní ho jmenovali seržantem. Dříve vstoupil jako dobrovolník do Tajné armády. Belgického odboje se účastnil od svých 16 let. Hlavním důvodem bylo zatčení jeho otce gestapem. Když belgická armáda začala formovat střelecké prapory dobrovolníků, přihlásil se, i když mu ještě nebylo 18 let. A protože na úřadě uspěl s prosbou o vystavení nového občanského průkazu, podle kterého se narodil o rok dříve, po týdnu mohl narukovat. Prapor byl </w:t>
      </w:r>
      <w:proofErr w:type="spellStart"/>
      <w:r w:rsidRPr="00333915">
        <w:rPr>
          <w:rFonts w:asciiTheme="minorHAnsi" w:hAnsiTheme="minorHAnsi"/>
          <w:sz w:val="22"/>
          <w:szCs w:val="22"/>
          <w:lang w:val="cs-CZ"/>
        </w:rPr>
        <w:t>připojem</w:t>
      </w:r>
      <w:proofErr w:type="spellEnd"/>
      <w:r w:rsidRPr="00333915">
        <w:rPr>
          <w:rFonts w:asciiTheme="minorHAnsi" w:hAnsiTheme="minorHAnsi"/>
          <w:sz w:val="22"/>
          <w:szCs w:val="22"/>
          <w:lang w:val="cs-CZ"/>
        </w:rPr>
        <w:t xml:space="preserve"> k V. sboru I. americké armády, ke třetí protitankové jednotce. „Odešli jsme s americkými obrněnci. Nebylo to z naší vůle, že jsme se dostali k 3. americké armádě. Když jsme byli před Lipskem, generál Patton naplánoval, že zaútočí a pokusí se osvobodit Prahu dřív než Rusové. Požádal nejvyššího velitele Eisenhowera o posilu, chtěl protitankovou brigádu a nejblíže jsme byli my, takže se celá protitanková jednotka přesunula z Lipska do oblasti Chebu. Byli jsme nedaleko od Plzně, když jsme se dozvěděli, že je konec války. Třetí protitanková jednotka V. sboru se vrátila k 1. americké armádě, která odcestovala do Ameriky a potom do Japonska. Nás požádali, abychom zůstali v Německu, v okupačních zónách. Československo jsme opouštěli s pocitem, že mise nebyla úplně dokončena,“ vypráví Michel </w:t>
      </w:r>
      <w:proofErr w:type="spellStart"/>
      <w:r w:rsidRPr="00333915">
        <w:rPr>
          <w:rFonts w:asciiTheme="minorHAnsi" w:hAnsiTheme="minorHAnsi"/>
          <w:sz w:val="22"/>
          <w:szCs w:val="22"/>
          <w:lang w:val="cs-CZ"/>
        </w:rPr>
        <w:t>Gilain</w:t>
      </w:r>
      <w:proofErr w:type="spellEnd"/>
      <w:r w:rsidRPr="00333915">
        <w:rPr>
          <w:rFonts w:asciiTheme="minorHAnsi" w:hAnsiTheme="minorHAnsi"/>
          <w:sz w:val="22"/>
          <w:szCs w:val="22"/>
          <w:lang w:val="cs-CZ"/>
        </w:rPr>
        <w:t>. Po válce pracoval jako stavební projektový manažer. Pod jeho vedením vznikly například nemocnice, sklady nebo továrny po celé Evropě a severní Africe</w:t>
      </w:r>
      <w:r w:rsidR="00754365">
        <w:rPr>
          <w:rFonts w:asciiTheme="minorHAnsi" w:hAnsiTheme="minorHAnsi"/>
          <w:sz w:val="22"/>
          <w:szCs w:val="22"/>
          <w:lang w:val="cs-CZ"/>
        </w:rPr>
        <w:t>.</w:t>
      </w:r>
    </w:p>
    <w:p w:rsidR="00754365" w:rsidRDefault="00754365" w:rsidP="00B4207E">
      <w:pPr>
        <w:rPr>
          <w:rFonts w:asciiTheme="minorHAnsi" w:hAnsiTheme="minorHAnsi"/>
          <w:sz w:val="22"/>
          <w:szCs w:val="22"/>
          <w:lang w:val="cs-CZ"/>
        </w:rPr>
      </w:pP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 xml:space="preserve">Zemřel belgický veterán </w:t>
      </w: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 v květnu se zúčastnil Slavností svobody</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 xml:space="preserve">Ve věku 92 let zemřel belgický veterán Michel </w:t>
      </w: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 Příslušník 17. střeleckého praporu se do Plzně pravidelně vracel na oslavy konce druhé světové války. Slavnosti svobody naposledy navštívil v letošním roce.</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 xml:space="preserve">Michel </w:t>
      </w: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 xml:space="preserve"> zemřel v pátek 20. září. Informoval o tom plzeňský magistrát.</w:t>
      </w:r>
    </w:p>
    <w:p w:rsidR="00B4207E" w:rsidRPr="00B4207E" w:rsidRDefault="00B4207E" w:rsidP="00B4207E">
      <w:pPr>
        <w:rPr>
          <w:rFonts w:asciiTheme="minorHAnsi" w:hAnsiTheme="minorHAnsi"/>
          <w:sz w:val="22"/>
          <w:szCs w:val="22"/>
          <w:lang w:val="cs-CZ"/>
        </w:rPr>
      </w:pP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 do Plzně zavítal naposledy letos v květnu. „Vždy, když sem přijedeme, tak si říkáme, že už je to asi naposledy. Říkali jsme si to i loni, ale jak vidíte, naposledy to nebylo,“ </w:t>
      </w:r>
      <w:hyperlink r:id="rId42" w:history="1">
        <w:r w:rsidRPr="00B4207E">
          <w:rPr>
            <w:rFonts w:asciiTheme="minorHAnsi" w:hAnsiTheme="minorHAnsi"/>
            <w:sz w:val="22"/>
            <w:szCs w:val="22"/>
            <w:lang w:val="cs-CZ"/>
          </w:rPr>
          <w:t>řekl před čtyřmi měsíci veterán</w:t>
        </w:r>
      </w:hyperlink>
      <w:r w:rsidRPr="00B4207E">
        <w:rPr>
          <w:rFonts w:asciiTheme="minorHAnsi" w:hAnsiTheme="minorHAnsi"/>
          <w:sz w:val="22"/>
          <w:szCs w:val="22"/>
          <w:lang w:val="cs-CZ"/>
        </w:rPr>
        <w:t>, který od svých šestnácti let působil v odboji. Důvodem bylo i to, že jeho otce zatklo gestapo.</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 xml:space="preserve">Michel </w:t>
      </w: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 xml:space="preserve"> byl příslušníkem 17. střeleckého praporu. Ten tvořilo 800 belgických dobrovolníků, kteří na jaře 1945 pomáhali jako součást amerických jednotek vracet svobodu obyvatelům Plzně i dalších míst na západě Čech.</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Ve válce byl v hodnosti desátníka a poté byl povýšen na seržanta. Do odboje se přihlásil, i když mu nebylo ještě 18 let. A protože na úřadě uspěl s prosbou o vystavení nového občanského průkazu, podle kterého se narodil o rok dříve, po týdnu mohl narukovat. Prapor byl připojen k V. sboru I. americké armády, ke třetí protitankové jednotce.</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lastRenderedPageBreak/>
        <w:t>„Odešli jsme s americkými obrněnci. Nebylo to z naší vůle, že jsme se dostali k 3. americké armádě. Když jsme byli před Lipskem, generál Patton naplánoval, že zaútočí a pokusí se osvobodit Prahu dřív než Rusové. Požádal nejvyššího velitele Eisenhowera o posilu, chtěl protitankovou brigádu a nejblíže jsm</w:t>
      </w:r>
      <w:r w:rsidR="00162B0B">
        <w:rPr>
          <w:rFonts w:asciiTheme="minorHAnsi" w:hAnsiTheme="minorHAnsi"/>
          <w:sz w:val="22"/>
          <w:szCs w:val="22"/>
          <w:lang w:val="cs-CZ"/>
        </w:rPr>
        <w:t>e</w:t>
      </w:r>
      <w:r w:rsidRPr="00B4207E">
        <w:rPr>
          <w:rFonts w:asciiTheme="minorHAnsi" w:hAnsiTheme="minorHAnsi"/>
          <w:sz w:val="22"/>
          <w:szCs w:val="22"/>
          <w:lang w:val="cs-CZ"/>
        </w:rPr>
        <w:t xml:space="preserve"> byli my, takže se celá protitanková jednotka přesunula z Lipska do oblasti Chebu. Byli jsme nedaleko od Plzně, když jsme se dozvěděli, že je konec války. Třetí protitanková jednotka V. sboru se vrátila k 1. americké armádě, která odcestovala do Ameriky a potom do Japonska. Nás požádali, abychom zůstali v Německu, v okupačních zónách. Československo jsme opouštěli s pocitem, že mise nebyla úplně dokončena,“ vyprávěl v Plzni </w:t>
      </w:r>
      <w:proofErr w:type="spellStart"/>
      <w:r w:rsidRPr="00B4207E">
        <w:rPr>
          <w:rFonts w:asciiTheme="minorHAnsi" w:hAnsiTheme="minorHAnsi"/>
          <w:sz w:val="22"/>
          <w:szCs w:val="22"/>
          <w:lang w:val="cs-CZ"/>
        </w:rPr>
        <w:t>Gilain</w:t>
      </w:r>
      <w:proofErr w:type="spellEnd"/>
      <w:r w:rsidRPr="00B4207E">
        <w:rPr>
          <w:rFonts w:asciiTheme="minorHAnsi" w:hAnsiTheme="minorHAnsi"/>
          <w:sz w:val="22"/>
          <w:szCs w:val="22"/>
          <w:lang w:val="cs-CZ"/>
        </w:rPr>
        <w:t>.</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Po válce pracoval jako stavební projektový manažer, pod jehož vedením vznikly nemocnice, sklady a továrny v Evropě i Africe. Do západočeské metropole jezdil poměrně často. Žije zde totiž rodina jeho syna, který se oženil s Plzeňankou.</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Veteránů, kteří osvobození Plzně pamatují, už mnoho není. Letošních Slavností svobody se zúčastnilo šest amerických a čtyři belgičtí.</w:t>
      </w:r>
    </w:p>
    <w:p w:rsidR="00B4207E" w:rsidRPr="00B4207E" w:rsidRDefault="00B4207E" w:rsidP="00B4207E">
      <w:pPr>
        <w:rPr>
          <w:rFonts w:asciiTheme="minorHAnsi" w:hAnsiTheme="minorHAnsi"/>
          <w:sz w:val="22"/>
          <w:szCs w:val="22"/>
          <w:lang w:val="cs-CZ"/>
        </w:rPr>
      </w:pPr>
      <w:r w:rsidRPr="00B4207E">
        <w:rPr>
          <w:rFonts w:asciiTheme="minorHAnsi" w:hAnsiTheme="minorHAnsi"/>
          <w:sz w:val="22"/>
          <w:szCs w:val="22"/>
          <w:lang w:val="cs-CZ"/>
        </w:rPr>
        <w:t>Zdroj: </w:t>
      </w:r>
      <w:hyperlink r:id="rId43" w:history="1">
        <w:r w:rsidRPr="00B4207E">
          <w:rPr>
            <w:rFonts w:asciiTheme="minorHAnsi" w:hAnsiTheme="minorHAnsi"/>
            <w:sz w:val="22"/>
            <w:szCs w:val="22"/>
            <w:lang w:val="cs-CZ"/>
          </w:rPr>
          <w:t>https://www.idnes.cz/plzen/zpravy/veteran-osvobodil-belgicky-vojak-michel-gilain-prislusnik-armada-plzen-slavnosti-svobody.A190926_121110_plzen-zpravy_vb</w:t>
        </w:r>
      </w:hyperlink>
    </w:p>
    <w:p w:rsidR="00B4207E" w:rsidRDefault="00B4207E" w:rsidP="007F4382">
      <w:pPr>
        <w:rPr>
          <w:rFonts w:asciiTheme="minorHAnsi" w:hAnsiTheme="minorHAnsi"/>
          <w:sz w:val="22"/>
          <w:szCs w:val="22"/>
          <w:lang w:val="cs-CZ"/>
        </w:rPr>
      </w:pPr>
    </w:p>
    <w:p w:rsidR="00162B0B" w:rsidRPr="00754365" w:rsidRDefault="00162B0B" w:rsidP="007F4382">
      <w:pPr>
        <w:rPr>
          <w:rFonts w:asciiTheme="minorHAnsi" w:hAnsiTheme="minorHAnsi"/>
          <w:b/>
          <w:sz w:val="22"/>
          <w:szCs w:val="22"/>
          <w:lang w:val="cs-CZ"/>
        </w:rPr>
      </w:pPr>
      <w:r w:rsidRPr="00754365">
        <w:rPr>
          <w:rFonts w:asciiTheme="minorHAnsi" w:hAnsiTheme="minorHAnsi"/>
          <w:b/>
          <w:sz w:val="22"/>
          <w:szCs w:val="22"/>
          <w:lang w:val="cs-CZ"/>
        </w:rPr>
        <w:t>Bud</w:t>
      </w:r>
      <w:r w:rsidR="00754365">
        <w:rPr>
          <w:rFonts w:asciiTheme="minorHAnsi" w:hAnsiTheme="minorHAnsi"/>
          <w:b/>
          <w:sz w:val="22"/>
          <w:szCs w:val="22"/>
          <w:lang w:val="cs-CZ"/>
        </w:rPr>
        <w:t>e</w:t>
      </w:r>
      <w:r w:rsidRPr="00754365">
        <w:rPr>
          <w:rFonts w:asciiTheme="minorHAnsi" w:hAnsiTheme="minorHAnsi"/>
          <w:b/>
          <w:sz w:val="22"/>
          <w:szCs w:val="22"/>
          <w:lang w:val="cs-CZ"/>
        </w:rPr>
        <w:t xml:space="preserve"> tady:</w:t>
      </w:r>
    </w:p>
    <w:p w:rsidR="00162B0B" w:rsidRDefault="00754365" w:rsidP="007F4382">
      <w:pPr>
        <w:rPr>
          <w:rFonts w:asciiTheme="minorHAnsi" w:hAnsiTheme="minorHAnsi"/>
          <w:sz w:val="22"/>
          <w:szCs w:val="22"/>
          <w:lang w:val="cs-CZ"/>
        </w:rPr>
      </w:pPr>
      <w:r>
        <w:rPr>
          <w:noProof/>
        </w:rPr>
        <w:drawing>
          <wp:anchor distT="0" distB="0" distL="114300" distR="114300" simplePos="0" relativeHeight="251685888" behindDoc="1" locked="0" layoutInCell="1" allowOverlap="1" wp14:anchorId="5AD15A74">
            <wp:simplePos x="0" y="0"/>
            <wp:positionH relativeFrom="margin">
              <wp:align>left</wp:align>
            </wp:positionH>
            <wp:positionV relativeFrom="paragraph">
              <wp:posOffset>3175</wp:posOffset>
            </wp:positionV>
            <wp:extent cx="2889885" cy="1924050"/>
            <wp:effectExtent l="0" t="0" r="5715" b="0"/>
            <wp:wrapTight wrapText="bothSides">
              <wp:wrapPolygon edited="0">
                <wp:start x="0" y="0"/>
                <wp:lineTo x="0" y="21386"/>
                <wp:lineTo x="21500" y="21386"/>
                <wp:lineTo x="21500" y="0"/>
                <wp:lineTo x="0"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9885" cy="1924050"/>
                    </a:xfrm>
                    <a:prstGeom prst="rect">
                      <a:avLst/>
                    </a:prstGeom>
                  </pic:spPr>
                </pic:pic>
              </a:graphicData>
            </a:graphic>
            <wp14:sizeRelH relativeFrom="page">
              <wp14:pctWidth>0</wp14:pctWidth>
            </wp14:sizeRelH>
            <wp14:sizeRelV relativeFrom="page">
              <wp14:pctHeight>0</wp14:pctHeight>
            </wp14:sizeRelV>
          </wp:anchor>
        </w:drawing>
      </w:r>
    </w:p>
    <w:p w:rsidR="00754365" w:rsidRPr="00333915" w:rsidRDefault="00754365" w:rsidP="007F4382">
      <w:pPr>
        <w:rPr>
          <w:rFonts w:asciiTheme="minorHAnsi" w:hAnsiTheme="minorHAnsi"/>
          <w:sz w:val="22"/>
          <w:szCs w:val="22"/>
          <w:lang w:val="cs-CZ"/>
        </w:rPr>
      </w:pPr>
    </w:p>
    <w:p w:rsidR="007F4382" w:rsidRPr="00333915" w:rsidRDefault="007F4382" w:rsidP="007F4382">
      <w:pPr>
        <w:rPr>
          <w:rFonts w:asciiTheme="minorHAnsi" w:hAnsiTheme="minorHAnsi"/>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754365" w:rsidRDefault="00754365" w:rsidP="007F4382">
      <w:pPr>
        <w:rPr>
          <w:rFonts w:asciiTheme="minorHAnsi" w:hAnsiTheme="minorHAnsi"/>
          <w:b/>
          <w:sz w:val="22"/>
          <w:szCs w:val="22"/>
          <w:lang w:val="cs-CZ"/>
        </w:rPr>
      </w:pPr>
    </w:p>
    <w:p w:rsidR="00C56210" w:rsidRDefault="00C56210" w:rsidP="007F4382">
      <w:pPr>
        <w:rPr>
          <w:rFonts w:asciiTheme="minorHAnsi" w:hAnsiTheme="minorHAnsi"/>
          <w:b/>
          <w:sz w:val="22"/>
          <w:szCs w:val="22"/>
          <w:lang w:val="cs-CZ"/>
        </w:rPr>
      </w:pPr>
    </w:p>
    <w:p w:rsidR="00C56210" w:rsidRDefault="00C56210" w:rsidP="007F4382">
      <w:pPr>
        <w:rPr>
          <w:rFonts w:asciiTheme="minorHAnsi" w:hAnsiTheme="minorHAnsi"/>
          <w:b/>
          <w:sz w:val="22"/>
          <w:szCs w:val="22"/>
          <w:lang w:val="cs-CZ"/>
        </w:rPr>
      </w:pPr>
    </w:p>
    <w:p w:rsidR="00754365" w:rsidRDefault="00C56210" w:rsidP="007F4382">
      <w:pPr>
        <w:rPr>
          <w:rFonts w:asciiTheme="minorHAnsi" w:hAnsiTheme="minorHAnsi"/>
          <w:b/>
          <w:sz w:val="22"/>
          <w:szCs w:val="22"/>
          <w:lang w:val="cs-CZ"/>
        </w:rPr>
      </w:pPr>
      <w:r>
        <w:rPr>
          <w:rFonts w:asciiTheme="minorHAnsi" w:hAnsiTheme="minorHAnsi"/>
          <w:b/>
          <w:sz w:val="22"/>
          <w:szCs w:val="22"/>
          <w:lang w:val="cs-CZ"/>
        </w:rPr>
        <w:t xml:space="preserve">Paul </w:t>
      </w:r>
      <w:proofErr w:type="spellStart"/>
      <w:r>
        <w:rPr>
          <w:rFonts w:asciiTheme="minorHAnsi" w:hAnsiTheme="minorHAnsi"/>
          <w:b/>
          <w:sz w:val="22"/>
          <w:szCs w:val="22"/>
          <w:lang w:val="cs-CZ"/>
        </w:rPr>
        <w:t>Gilain</w:t>
      </w:r>
      <w:proofErr w:type="spellEnd"/>
      <w:r>
        <w:rPr>
          <w:rFonts w:asciiTheme="minorHAnsi" w:hAnsiTheme="minorHAnsi"/>
          <w:b/>
          <w:sz w:val="22"/>
          <w:szCs w:val="22"/>
          <w:lang w:val="cs-CZ"/>
        </w:rPr>
        <w:t xml:space="preserve">, </w:t>
      </w:r>
      <w:r w:rsidR="000B0398">
        <w:rPr>
          <w:rFonts w:asciiTheme="minorHAnsi" w:hAnsiTheme="minorHAnsi"/>
          <w:b/>
          <w:sz w:val="22"/>
          <w:szCs w:val="22"/>
          <w:lang w:val="cs-CZ"/>
        </w:rPr>
        <w:t>syn</w:t>
      </w:r>
      <w:r w:rsidR="00673727">
        <w:rPr>
          <w:rFonts w:asciiTheme="minorHAnsi" w:hAnsiTheme="minorHAnsi"/>
          <w:b/>
          <w:sz w:val="22"/>
          <w:szCs w:val="22"/>
          <w:lang w:val="cs-CZ"/>
        </w:rPr>
        <w:t xml:space="preserve">, </w:t>
      </w:r>
      <w:proofErr w:type="spellStart"/>
      <w:r w:rsidR="00673727">
        <w:rPr>
          <w:rFonts w:asciiTheme="minorHAnsi" w:hAnsiTheme="minorHAnsi"/>
          <w:b/>
          <w:sz w:val="22"/>
          <w:szCs w:val="22"/>
          <w:lang w:val="cs-CZ"/>
        </w:rPr>
        <w:t>Raphaël</w:t>
      </w:r>
      <w:proofErr w:type="spellEnd"/>
      <w:r w:rsidR="003C7465">
        <w:rPr>
          <w:rFonts w:asciiTheme="minorHAnsi" w:hAnsiTheme="minorHAnsi"/>
          <w:b/>
          <w:sz w:val="22"/>
          <w:szCs w:val="22"/>
          <w:lang w:val="cs-CZ"/>
        </w:rPr>
        <w:t xml:space="preserve"> </w:t>
      </w:r>
      <w:proofErr w:type="spellStart"/>
      <w:r w:rsidR="003C7465">
        <w:rPr>
          <w:rFonts w:asciiTheme="minorHAnsi" w:hAnsiTheme="minorHAnsi"/>
          <w:b/>
          <w:sz w:val="22"/>
          <w:szCs w:val="22"/>
          <w:lang w:val="cs-CZ"/>
        </w:rPr>
        <w:t>Gilain</w:t>
      </w:r>
      <w:proofErr w:type="spellEnd"/>
      <w:r w:rsidR="003C7465">
        <w:rPr>
          <w:rFonts w:asciiTheme="minorHAnsi" w:hAnsiTheme="minorHAnsi"/>
          <w:b/>
          <w:sz w:val="22"/>
          <w:szCs w:val="22"/>
          <w:lang w:val="cs-CZ"/>
        </w:rPr>
        <w:t xml:space="preserve">, vnuk s manželkou </w:t>
      </w:r>
      <w:r w:rsidR="00673727">
        <w:rPr>
          <w:rFonts w:asciiTheme="minorHAnsi" w:hAnsiTheme="minorHAnsi"/>
          <w:b/>
          <w:sz w:val="22"/>
          <w:szCs w:val="22"/>
          <w:lang w:val="cs-CZ"/>
        </w:rPr>
        <w:t>Klár</w:t>
      </w:r>
      <w:r w:rsidR="003C7465">
        <w:rPr>
          <w:rFonts w:asciiTheme="minorHAnsi" w:hAnsiTheme="minorHAnsi"/>
          <w:b/>
          <w:sz w:val="22"/>
          <w:szCs w:val="22"/>
          <w:lang w:val="cs-CZ"/>
        </w:rPr>
        <w:t>ou</w:t>
      </w:r>
    </w:p>
    <w:p w:rsidR="006C27D9" w:rsidRDefault="006C27D9" w:rsidP="007F4382">
      <w:pPr>
        <w:rPr>
          <w:rFonts w:asciiTheme="minorHAnsi" w:hAnsiTheme="minorHAnsi"/>
          <w:b/>
          <w:sz w:val="22"/>
          <w:szCs w:val="22"/>
          <w:lang w:val="cs-CZ"/>
        </w:rPr>
      </w:pPr>
    </w:p>
    <w:p w:rsidR="006C27D9" w:rsidRDefault="006C27D9"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66432" behindDoc="1" locked="0" layoutInCell="1" allowOverlap="1" wp14:anchorId="47DBF5D1" wp14:editId="5C723A66">
            <wp:simplePos x="0" y="0"/>
            <wp:positionH relativeFrom="column">
              <wp:posOffset>-23495</wp:posOffset>
            </wp:positionH>
            <wp:positionV relativeFrom="paragraph">
              <wp:posOffset>52070</wp:posOffset>
            </wp:positionV>
            <wp:extent cx="1343025" cy="1776095"/>
            <wp:effectExtent l="0" t="0" r="9525" b="0"/>
            <wp:wrapTight wrapText="bothSides">
              <wp:wrapPolygon edited="0">
                <wp:start x="0" y="0"/>
                <wp:lineTo x="0" y="21314"/>
                <wp:lineTo x="21447" y="21314"/>
                <wp:lineTo x="21447"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343025" cy="1776095"/>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 xml:space="preserve">Hubert </w:t>
      </w:r>
      <w:proofErr w:type="spellStart"/>
      <w:r w:rsidRPr="00333915">
        <w:rPr>
          <w:rFonts w:asciiTheme="minorHAnsi" w:hAnsiTheme="minorHAnsi"/>
          <w:b/>
          <w:sz w:val="22"/>
          <w:szCs w:val="22"/>
          <w:lang w:val="cs-CZ"/>
        </w:rPr>
        <w:t>Rauw</w:t>
      </w:r>
      <w:proofErr w:type="spellEnd"/>
      <w:r w:rsidRPr="00333915">
        <w:rPr>
          <w:rFonts w:asciiTheme="minorHAnsi" w:hAnsiTheme="minorHAnsi"/>
          <w:sz w:val="22"/>
          <w:szCs w:val="22"/>
          <w:lang w:val="cs-CZ"/>
        </w:rPr>
        <w:t xml:space="preserve">, </w:t>
      </w:r>
      <w:r w:rsidR="000A3179">
        <w:rPr>
          <w:rFonts w:asciiTheme="minorHAnsi" w:hAnsiTheme="minorHAnsi"/>
          <w:sz w:val="22"/>
          <w:szCs w:val="22"/>
          <w:lang w:val="cs-CZ"/>
        </w:rPr>
        <w:t xml:space="preserve">zemřel 26. října </w:t>
      </w:r>
      <w:r w:rsidR="00486209">
        <w:rPr>
          <w:rFonts w:asciiTheme="minorHAnsi" w:hAnsiTheme="minorHAnsi"/>
          <w:sz w:val="22"/>
          <w:szCs w:val="22"/>
          <w:lang w:val="cs-CZ"/>
        </w:rPr>
        <w:t>2020</w:t>
      </w:r>
      <w:r w:rsidRPr="00333915">
        <w:rPr>
          <w:rFonts w:asciiTheme="minorHAnsi" w:hAnsiTheme="minorHAnsi"/>
          <w:sz w:val="22"/>
          <w:szCs w:val="22"/>
          <w:lang w:val="cs-CZ"/>
        </w:rPr>
        <w:t>, belgický 17. střelecký prapor</w:t>
      </w:r>
      <w:r w:rsidRPr="00333915">
        <w:rPr>
          <w:rFonts w:asciiTheme="minorHAnsi" w:hAnsiTheme="minorHAnsi"/>
          <w:sz w:val="22"/>
          <w:szCs w:val="22"/>
          <w:lang w:val="cs-CZ"/>
        </w:rPr>
        <w:tab/>
      </w:r>
    </w:p>
    <w:p w:rsidR="007F4382"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Než vstoupil do armády, pracoval na poště, kde třídil dopisy a ničil ty, které byly určené gestapu.  Vojákem se stal z idealismu: „Mnoho jsme vytrpěli a stát se válečným dobrovolníkem byl náš ideál, zvláště v 17. střeleckém praporu.“  Do Německa přišel s 1. americkou armádou, a když se dostali blíže k Plzni, připojili se k </w:t>
      </w:r>
      <w:proofErr w:type="spellStart"/>
      <w:r w:rsidRPr="00333915">
        <w:rPr>
          <w:rFonts w:asciiTheme="minorHAnsi" w:hAnsiTheme="minorHAnsi"/>
          <w:sz w:val="22"/>
          <w:szCs w:val="22"/>
          <w:lang w:val="cs-CZ"/>
        </w:rPr>
        <w:t>Pattonově</w:t>
      </w:r>
      <w:proofErr w:type="spellEnd"/>
      <w:r w:rsidRPr="00333915">
        <w:rPr>
          <w:rFonts w:asciiTheme="minorHAnsi" w:hAnsiTheme="minorHAnsi"/>
          <w:sz w:val="22"/>
          <w:szCs w:val="22"/>
          <w:lang w:val="cs-CZ"/>
        </w:rPr>
        <w:t xml:space="preserve"> armádě. „Konec války v Evropě, to byla euforie. Znovu jsme našli svobodu, radost ze života a mohli jsme plánovat budoucnost. Já osobně jsem v roce 1945 nedošel až do Plzně. Zůstali jsme na hranicích, ve městech </w:t>
      </w:r>
      <w:proofErr w:type="spellStart"/>
      <w:r w:rsidRPr="00333915">
        <w:rPr>
          <w:rFonts w:asciiTheme="minorHAnsi" w:hAnsiTheme="minorHAnsi"/>
          <w:sz w:val="22"/>
          <w:szCs w:val="22"/>
          <w:lang w:val="cs-CZ"/>
        </w:rPr>
        <w:t>Kulmbach</w:t>
      </w:r>
      <w:proofErr w:type="spellEnd"/>
      <w:r w:rsidRPr="00333915">
        <w:rPr>
          <w:rFonts w:asciiTheme="minorHAnsi" w:hAnsiTheme="minorHAnsi"/>
          <w:sz w:val="22"/>
          <w:szCs w:val="22"/>
          <w:lang w:val="cs-CZ"/>
        </w:rPr>
        <w:t xml:space="preserve"> a </w:t>
      </w:r>
      <w:proofErr w:type="spellStart"/>
      <w:r w:rsidRPr="00333915">
        <w:rPr>
          <w:rFonts w:asciiTheme="minorHAnsi" w:hAnsiTheme="minorHAnsi"/>
          <w:sz w:val="22"/>
          <w:szCs w:val="22"/>
          <w:lang w:val="cs-CZ"/>
        </w:rPr>
        <w:t>Wünsiedel</w:t>
      </w:r>
      <w:proofErr w:type="spellEnd"/>
      <w:r w:rsidRPr="00333915">
        <w:rPr>
          <w:rFonts w:asciiTheme="minorHAnsi" w:hAnsiTheme="minorHAnsi"/>
          <w:sz w:val="22"/>
          <w:szCs w:val="22"/>
          <w:lang w:val="cs-CZ"/>
        </w:rPr>
        <w:t>,“ konstatuje. Po válce pracoval opět na poště, stal se telegrafistou a telefonistou. Pracovní kariéru zakončil jako účetní.</w:t>
      </w:r>
    </w:p>
    <w:p w:rsidR="000A3179" w:rsidRDefault="000A3179" w:rsidP="007F4382">
      <w:pPr>
        <w:rPr>
          <w:rFonts w:asciiTheme="minorHAnsi" w:hAnsiTheme="minorHAnsi"/>
          <w:sz w:val="22"/>
          <w:szCs w:val="22"/>
          <w:lang w:val="cs-CZ"/>
        </w:rPr>
      </w:pPr>
    </w:p>
    <w:p w:rsidR="000A3179" w:rsidRDefault="000A3179" w:rsidP="007F4382">
      <w:pPr>
        <w:rPr>
          <w:rFonts w:asciiTheme="minorHAnsi" w:hAnsiTheme="minorHAnsi"/>
          <w:sz w:val="22"/>
          <w:szCs w:val="22"/>
          <w:lang w:val="cs-CZ"/>
        </w:rPr>
      </w:pPr>
      <w:r w:rsidRPr="000A3179">
        <w:rPr>
          <w:rFonts w:asciiTheme="minorHAnsi" w:hAnsiTheme="minorHAnsi"/>
          <w:sz w:val="22"/>
          <w:szCs w:val="22"/>
          <w:lang w:val="cs-CZ"/>
        </w:rPr>
        <w:t xml:space="preserve">Smutná zpráva k nám do Plzně dorazila z Belgie. Ve svých 93 letech zemřel v pondělí 26. října belgický veterán Hubert </w:t>
      </w:r>
      <w:proofErr w:type="spellStart"/>
      <w:r w:rsidRPr="000A3179">
        <w:rPr>
          <w:rFonts w:asciiTheme="minorHAnsi" w:hAnsiTheme="minorHAnsi"/>
          <w:sz w:val="22"/>
          <w:szCs w:val="22"/>
          <w:lang w:val="cs-CZ"/>
        </w:rPr>
        <w:t>Rauw</w:t>
      </w:r>
      <w:proofErr w:type="spellEnd"/>
      <w:r w:rsidRPr="000A3179">
        <w:rPr>
          <w:rFonts w:asciiTheme="minorHAnsi" w:hAnsiTheme="minorHAnsi"/>
          <w:sz w:val="22"/>
          <w:szCs w:val="22"/>
          <w:lang w:val="cs-CZ"/>
        </w:rPr>
        <w:t xml:space="preserve">, příslušník 17. praporu belgických střelců a osvoboditel západních Čech. V posledním desetiletí se opakovaně účastnil v Plzni Slavností svobody. Naposledy přijel v roce 2019. Premium Hubert </w:t>
      </w:r>
      <w:proofErr w:type="spellStart"/>
      <w:r w:rsidRPr="000A3179">
        <w:rPr>
          <w:rFonts w:asciiTheme="minorHAnsi" w:hAnsiTheme="minorHAnsi"/>
          <w:sz w:val="22"/>
          <w:szCs w:val="22"/>
          <w:lang w:val="cs-CZ"/>
        </w:rPr>
        <w:t>Rauw</w:t>
      </w:r>
      <w:proofErr w:type="spellEnd"/>
      <w:r w:rsidRPr="000A3179">
        <w:rPr>
          <w:rFonts w:asciiTheme="minorHAnsi" w:hAnsiTheme="minorHAnsi"/>
          <w:sz w:val="22"/>
          <w:szCs w:val="22"/>
          <w:lang w:val="cs-CZ"/>
        </w:rPr>
        <w:t xml:space="preserve"> se narodil v 8. října 1927 v Lutychu (</w:t>
      </w:r>
      <w:proofErr w:type="spellStart"/>
      <w:r w:rsidRPr="000A3179">
        <w:rPr>
          <w:rFonts w:asciiTheme="minorHAnsi" w:hAnsiTheme="minorHAnsi"/>
          <w:sz w:val="22"/>
          <w:szCs w:val="22"/>
          <w:lang w:val="cs-CZ"/>
        </w:rPr>
        <w:t>Liege</w:t>
      </w:r>
      <w:proofErr w:type="spellEnd"/>
      <w:r w:rsidRPr="000A3179">
        <w:rPr>
          <w:rFonts w:asciiTheme="minorHAnsi" w:hAnsiTheme="minorHAnsi"/>
          <w:sz w:val="22"/>
          <w:szCs w:val="22"/>
          <w:lang w:val="cs-CZ"/>
        </w:rPr>
        <w:t>) na východě valonské části Belgie. Jeho otec zemřel, když mu bylo pět let, od té doby ho vychovávala jen matka. Dětství tak měl těžké, na studium nebyl čas ani prostředky. Musel začít brzy pracovat, nejdříve jako firemní poslíček, později se vypracoval na regulérního pošťáka.</w:t>
      </w:r>
      <w:r>
        <w:rPr>
          <w:rFonts w:asciiTheme="minorHAnsi" w:hAnsiTheme="minorHAnsi"/>
          <w:sz w:val="22"/>
          <w:szCs w:val="22"/>
          <w:lang w:val="cs-CZ"/>
        </w:rPr>
        <w:t xml:space="preserve"> </w:t>
      </w:r>
      <w:r w:rsidRPr="000A3179">
        <w:rPr>
          <w:rFonts w:asciiTheme="minorHAnsi" w:hAnsiTheme="minorHAnsi"/>
          <w:sz w:val="22"/>
          <w:szCs w:val="22"/>
          <w:lang w:val="cs-CZ"/>
        </w:rPr>
        <w:t xml:space="preserve">Po osvobození Belgie americkou armádou vstoupil jako dobrovolník do 17. střeleckého praporu, který byl nasazen spolu s 3. americkou armádou. 17. </w:t>
      </w:r>
      <w:r w:rsidRPr="000A3179">
        <w:rPr>
          <w:rFonts w:asciiTheme="minorHAnsi" w:hAnsiTheme="minorHAnsi"/>
          <w:sz w:val="22"/>
          <w:szCs w:val="22"/>
          <w:lang w:val="cs-CZ"/>
        </w:rPr>
        <w:lastRenderedPageBreak/>
        <w:t>střelecký prapor dobrovolníků byl rozptýlen u různých amerických jednotek. Měl za úkol chránit týl mechanizovaných jednotek, které postupovaly přes Německo. Velké boje zažili při bojích o Rýn, pak už to prý bylo relativně klidné.</w:t>
      </w:r>
      <w:r>
        <w:rPr>
          <w:rFonts w:asciiTheme="minorHAnsi" w:hAnsiTheme="minorHAnsi"/>
          <w:sz w:val="22"/>
          <w:szCs w:val="22"/>
          <w:lang w:val="cs-CZ"/>
        </w:rPr>
        <w:t xml:space="preserve"> </w:t>
      </w:r>
      <w:r w:rsidRPr="000A3179">
        <w:rPr>
          <w:rFonts w:asciiTheme="minorHAnsi" w:hAnsiTheme="minorHAnsi"/>
          <w:sz w:val="22"/>
          <w:szCs w:val="22"/>
          <w:lang w:val="cs-CZ"/>
        </w:rPr>
        <w:t xml:space="preserve">Některé jednotky belgického praporu válku ukončily v Holýšově na Domažlicku, jiné se dostaly jen do městeček na bavorsko-české hranici. Hubert </w:t>
      </w:r>
      <w:proofErr w:type="spellStart"/>
      <w:r w:rsidRPr="000A3179">
        <w:rPr>
          <w:rFonts w:asciiTheme="minorHAnsi" w:hAnsiTheme="minorHAnsi"/>
          <w:sz w:val="22"/>
          <w:szCs w:val="22"/>
          <w:lang w:val="cs-CZ"/>
        </w:rPr>
        <w:t>Rauw</w:t>
      </w:r>
      <w:proofErr w:type="spellEnd"/>
      <w:r w:rsidRPr="000A3179">
        <w:rPr>
          <w:rFonts w:asciiTheme="minorHAnsi" w:hAnsiTheme="minorHAnsi"/>
          <w:sz w:val="22"/>
          <w:szCs w:val="22"/>
          <w:lang w:val="cs-CZ"/>
        </w:rPr>
        <w:t xml:space="preserve"> se tehdy ještě do Československa nedostal. Jeho jednotka se v květnu 1945 zastavila těsně před československými hranicemi. Do Plzně se podíval poprvé v roce 2001. Jako pošťák pracoval celý svůj život, působil na různých pozicích v Lutychu a </w:t>
      </w:r>
      <w:proofErr w:type="spellStart"/>
      <w:r w:rsidRPr="000A3179">
        <w:rPr>
          <w:rFonts w:asciiTheme="minorHAnsi" w:hAnsiTheme="minorHAnsi"/>
          <w:sz w:val="22"/>
          <w:szCs w:val="22"/>
          <w:lang w:val="cs-CZ"/>
        </w:rPr>
        <w:t>Bruselu.Od</w:t>
      </w:r>
      <w:proofErr w:type="spellEnd"/>
      <w:r w:rsidRPr="000A3179">
        <w:rPr>
          <w:rFonts w:asciiTheme="minorHAnsi" w:hAnsiTheme="minorHAnsi"/>
          <w:sz w:val="22"/>
          <w:szCs w:val="22"/>
          <w:lang w:val="cs-CZ"/>
        </w:rPr>
        <w:t xml:space="preserve"> roku 1990 se Plzeň každoročně v květnu pomyslně vrací do roku 1945. Konají se zde Slavnosti svobody, na které přijíždějí lidé z celého světa, aby společně s obyvateli města, vojenskými veterány a jejich rodinnými příslušníky oslavili osvobození americkou armádou. Hubert </w:t>
      </w:r>
      <w:proofErr w:type="spellStart"/>
      <w:r w:rsidRPr="000A3179">
        <w:rPr>
          <w:rFonts w:asciiTheme="minorHAnsi" w:hAnsiTheme="minorHAnsi"/>
          <w:sz w:val="22"/>
          <w:szCs w:val="22"/>
          <w:lang w:val="cs-CZ"/>
        </w:rPr>
        <w:t>Raw</w:t>
      </w:r>
      <w:proofErr w:type="spellEnd"/>
      <w:r w:rsidRPr="000A3179">
        <w:rPr>
          <w:rFonts w:asciiTheme="minorHAnsi" w:hAnsiTheme="minorHAnsi"/>
          <w:sz w:val="22"/>
          <w:szCs w:val="22"/>
          <w:lang w:val="cs-CZ"/>
        </w:rPr>
        <w:t xml:space="preserve"> patřil k veteránům, kteří se sem rádi, pravidelně a každým rokem vraceli.</w:t>
      </w:r>
      <w:r w:rsidR="00486209">
        <w:rPr>
          <w:rFonts w:asciiTheme="minorHAnsi" w:hAnsiTheme="minorHAnsi"/>
          <w:sz w:val="22"/>
          <w:szCs w:val="22"/>
          <w:lang w:val="cs-CZ"/>
        </w:rPr>
        <w:t xml:space="preserve"> </w:t>
      </w:r>
      <w:r w:rsidRPr="000A3179">
        <w:rPr>
          <w:rFonts w:asciiTheme="minorHAnsi" w:hAnsiTheme="minorHAnsi"/>
          <w:sz w:val="22"/>
          <w:szCs w:val="22"/>
          <w:lang w:val="cs-CZ"/>
        </w:rPr>
        <w:t>Čest jeho památce </w:t>
      </w:r>
      <w:r w:rsidRPr="000A3179">
        <w:rPr>
          <w:rFonts w:asciiTheme="minorHAnsi" w:hAnsiTheme="minorHAnsi"/>
          <w:sz w:val="22"/>
          <w:szCs w:val="22"/>
          <w:lang w:val="cs-CZ"/>
        </w:rPr>
        <w:br/>
        <w:t>Zdroj: </w:t>
      </w:r>
      <w:hyperlink r:id="rId46" w:history="1">
        <w:r w:rsidRPr="000A3179">
          <w:rPr>
            <w:rFonts w:asciiTheme="minorHAnsi" w:hAnsiTheme="minorHAnsi"/>
            <w:sz w:val="22"/>
            <w:szCs w:val="22"/>
            <w:lang w:val="cs-CZ"/>
          </w:rPr>
          <w:t>https://plzenska.drbna.cz/zpravy/spolecnost/3715-zemrel-belgicky-veteran-hubert-rauw-pravidelny-ucastnik-plzenskych-slavnosti-svobody.html?utm_source=copy</w:t>
        </w:r>
      </w:hyperlink>
    </w:p>
    <w:p w:rsidR="00486209" w:rsidRDefault="00486209" w:rsidP="007F4382">
      <w:pPr>
        <w:rPr>
          <w:rFonts w:asciiTheme="minorHAnsi" w:hAnsiTheme="minorHAnsi"/>
          <w:sz w:val="22"/>
          <w:szCs w:val="22"/>
          <w:lang w:val="cs-CZ"/>
        </w:rPr>
      </w:pPr>
    </w:p>
    <w:p w:rsidR="00486209" w:rsidRPr="00486209" w:rsidRDefault="00486209" w:rsidP="007F4382">
      <w:pPr>
        <w:rPr>
          <w:rFonts w:asciiTheme="minorHAnsi" w:hAnsiTheme="minorHAnsi"/>
          <w:b/>
          <w:sz w:val="22"/>
          <w:szCs w:val="22"/>
          <w:lang w:val="cs-CZ"/>
        </w:rPr>
      </w:pPr>
      <w:r w:rsidRPr="00486209">
        <w:rPr>
          <w:rFonts w:asciiTheme="minorHAnsi" w:hAnsiTheme="minorHAnsi"/>
          <w:b/>
          <w:sz w:val="22"/>
          <w:szCs w:val="22"/>
          <w:lang w:val="cs-CZ"/>
        </w:rPr>
        <w:t>Bude tady:</w:t>
      </w:r>
    </w:p>
    <w:p w:rsidR="007F4382" w:rsidRDefault="00486209" w:rsidP="007F4382">
      <w:pPr>
        <w:rPr>
          <w:rFonts w:asciiTheme="minorHAnsi" w:hAnsiTheme="minorHAnsi"/>
          <w:sz w:val="22"/>
          <w:szCs w:val="22"/>
          <w:lang w:val="cs-CZ"/>
        </w:rPr>
      </w:pPr>
      <w:r>
        <w:rPr>
          <w:noProof/>
        </w:rPr>
        <w:drawing>
          <wp:anchor distT="0" distB="0" distL="114300" distR="114300" simplePos="0" relativeHeight="251686912" behindDoc="1" locked="0" layoutInCell="1" allowOverlap="1" wp14:anchorId="475F48BA">
            <wp:simplePos x="0" y="0"/>
            <wp:positionH relativeFrom="margin">
              <wp:align>left</wp:align>
            </wp:positionH>
            <wp:positionV relativeFrom="paragraph">
              <wp:posOffset>97155</wp:posOffset>
            </wp:positionV>
            <wp:extent cx="3333750" cy="2244090"/>
            <wp:effectExtent l="0" t="0" r="0" b="3810"/>
            <wp:wrapTight wrapText="bothSides">
              <wp:wrapPolygon edited="0">
                <wp:start x="0" y="0"/>
                <wp:lineTo x="0" y="21453"/>
                <wp:lineTo x="21477" y="21453"/>
                <wp:lineTo x="21477" y="0"/>
                <wp:lineTo x="0" y="0"/>
              </wp:wrapPolygon>
            </wp:wrapTight>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57795" cy="2260826"/>
                    </a:xfrm>
                    <a:prstGeom prst="rect">
                      <a:avLst/>
                    </a:prstGeom>
                  </pic:spPr>
                </pic:pic>
              </a:graphicData>
            </a:graphic>
            <wp14:sizeRelH relativeFrom="page">
              <wp14:pctWidth>0</wp14:pctWidth>
            </wp14:sizeRelH>
            <wp14:sizeRelV relativeFrom="page">
              <wp14:pctHeight>0</wp14:pctHeight>
            </wp14:sizeRelV>
          </wp:anchor>
        </w:drawing>
      </w:r>
    </w:p>
    <w:p w:rsidR="00486209" w:rsidRPr="00333915" w:rsidRDefault="00486209" w:rsidP="007F4382">
      <w:pPr>
        <w:rPr>
          <w:rFonts w:asciiTheme="minorHAnsi" w:hAnsiTheme="minorHAnsi"/>
          <w:sz w:val="22"/>
          <w:szCs w:val="22"/>
          <w:lang w:val="cs-CZ"/>
        </w:rPr>
      </w:pPr>
    </w:p>
    <w:p w:rsidR="007F4382" w:rsidRPr="000A3179" w:rsidRDefault="007F4382" w:rsidP="007F4382">
      <w:pPr>
        <w:rPr>
          <w:rFonts w:asciiTheme="minorHAnsi" w:hAnsiTheme="minorHAnsi"/>
          <w:sz w:val="22"/>
          <w:szCs w:val="22"/>
          <w:lang w:val="cs-CZ"/>
        </w:rPr>
      </w:pPr>
    </w:p>
    <w:p w:rsidR="00486209" w:rsidRDefault="00486209" w:rsidP="007F4382">
      <w:pPr>
        <w:rPr>
          <w:rFonts w:asciiTheme="minorHAnsi" w:hAnsiTheme="minorHAnsi"/>
          <w:b/>
          <w:sz w:val="22"/>
          <w:szCs w:val="22"/>
          <w:lang w:val="cs-CZ"/>
        </w:rPr>
      </w:pPr>
    </w:p>
    <w:p w:rsidR="00486209" w:rsidRDefault="00486209" w:rsidP="007F4382">
      <w:pPr>
        <w:rPr>
          <w:rFonts w:asciiTheme="minorHAnsi" w:hAnsiTheme="minorHAnsi"/>
          <w:b/>
          <w:sz w:val="22"/>
          <w:szCs w:val="22"/>
          <w:lang w:val="cs-CZ"/>
        </w:rPr>
      </w:pPr>
    </w:p>
    <w:p w:rsidR="00486209" w:rsidRDefault="00486209" w:rsidP="007F4382">
      <w:pPr>
        <w:rPr>
          <w:rFonts w:asciiTheme="minorHAnsi" w:hAnsiTheme="minorHAnsi"/>
          <w:b/>
          <w:sz w:val="22"/>
          <w:szCs w:val="22"/>
          <w:lang w:val="cs-CZ"/>
        </w:rPr>
      </w:pPr>
    </w:p>
    <w:p w:rsidR="006B76FD" w:rsidRDefault="006B76FD" w:rsidP="007F4382">
      <w:pPr>
        <w:rPr>
          <w:rFonts w:asciiTheme="minorHAnsi" w:hAnsiTheme="minorHAnsi"/>
          <w:b/>
          <w:sz w:val="22"/>
          <w:szCs w:val="22"/>
          <w:lang w:val="cs-CZ"/>
        </w:rPr>
      </w:pPr>
    </w:p>
    <w:p w:rsidR="006B76FD" w:rsidRP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sz w:val="22"/>
          <w:szCs w:val="22"/>
          <w:lang w:val="cs-CZ"/>
        </w:rPr>
      </w:pPr>
    </w:p>
    <w:p w:rsidR="006B76FD" w:rsidRDefault="006B76FD" w:rsidP="006B76FD">
      <w:pPr>
        <w:rPr>
          <w:rFonts w:asciiTheme="minorHAnsi" w:hAnsiTheme="minorHAnsi"/>
          <w:sz w:val="22"/>
          <w:szCs w:val="22"/>
          <w:lang w:val="cs-CZ"/>
        </w:rPr>
      </w:pPr>
    </w:p>
    <w:p w:rsidR="006B76FD" w:rsidRPr="006B76FD" w:rsidRDefault="006B76FD" w:rsidP="006B76FD">
      <w:pPr>
        <w:rPr>
          <w:rFonts w:asciiTheme="minorHAnsi" w:hAnsiTheme="minorHAnsi"/>
          <w:b/>
          <w:sz w:val="22"/>
          <w:szCs w:val="22"/>
          <w:lang w:val="cs-CZ"/>
        </w:rPr>
      </w:pPr>
      <w:r w:rsidRPr="006B76FD">
        <w:rPr>
          <w:rFonts w:asciiTheme="minorHAnsi" w:hAnsiTheme="minorHAnsi"/>
          <w:b/>
          <w:sz w:val="22"/>
          <w:szCs w:val="22"/>
          <w:lang w:val="cs-CZ"/>
        </w:rPr>
        <w:t xml:space="preserve">Jean Claude </w:t>
      </w:r>
      <w:proofErr w:type="spellStart"/>
      <w:r w:rsidRPr="006B76FD">
        <w:rPr>
          <w:rFonts w:asciiTheme="minorHAnsi" w:hAnsiTheme="minorHAnsi"/>
          <w:b/>
          <w:sz w:val="22"/>
          <w:szCs w:val="22"/>
          <w:lang w:val="cs-CZ"/>
        </w:rPr>
        <w:t>Rauw</w:t>
      </w:r>
      <w:proofErr w:type="spellEnd"/>
      <w:r>
        <w:rPr>
          <w:rFonts w:asciiTheme="minorHAnsi" w:hAnsiTheme="minorHAnsi"/>
          <w:b/>
          <w:sz w:val="22"/>
          <w:szCs w:val="22"/>
          <w:lang w:val="cs-CZ"/>
        </w:rPr>
        <w:t>, syn</w:t>
      </w:r>
    </w:p>
    <w:p w:rsidR="006C27D9" w:rsidRDefault="006C27D9" w:rsidP="007F4382">
      <w:pPr>
        <w:rPr>
          <w:rFonts w:asciiTheme="minorHAnsi" w:hAnsiTheme="minorHAnsi"/>
          <w:b/>
          <w:sz w:val="22"/>
          <w:szCs w:val="22"/>
          <w:lang w:val="cs-CZ"/>
        </w:rPr>
      </w:pPr>
    </w:p>
    <w:p w:rsidR="006C27D9" w:rsidRDefault="006C27D9" w:rsidP="007F4382">
      <w:pPr>
        <w:rPr>
          <w:rFonts w:asciiTheme="minorHAnsi" w:hAnsiTheme="minorHAnsi"/>
          <w:b/>
          <w:sz w:val="22"/>
          <w:szCs w:val="22"/>
          <w:lang w:val="cs-CZ"/>
        </w:rPr>
      </w:pPr>
    </w:p>
    <w:p w:rsidR="007F4382" w:rsidRPr="00333915" w:rsidRDefault="007F4382" w:rsidP="007F4382">
      <w:pPr>
        <w:rPr>
          <w:rFonts w:asciiTheme="minorHAnsi" w:hAnsiTheme="minorHAnsi"/>
          <w:sz w:val="22"/>
          <w:szCs w:val="22"/>
          <w:lang w:val="cs-CZ"/>
        </w:rPr>
      </w:pPr>
      <w:r>
        <w:rPr>
          <w:noProof/>
          <w:lang w:val="cs-CZ" w:eastAsia="cs-CZ"/>
        </w:rPr>
        <w:drawing>
          <wp:anchor distT="0" distB="0" distL="114300" distR="114300" simplePos="0" relativeHeight="251667456" behindDoc="1" locked="0" layoutInCell="1" allowOverlap="1" wp14:anchorId="25375557" wp14:editId="56D1AEDD">
            <wp:simplePos x="0" y="0"/>
            <wp:positionH relativeFrom="column">
              <wp:posOffset>-4445</wp:posOffset>
            </wp:positionH>
            <wp:positionV relativeFrom="paragraph">
              <wp:posOffset>-2540</wp:posOffset>
            </wp:positionV>
            <wp:extent cx="1328420" cy="1771650"/>
            <wp:effectExtent l="0" t="0" r="5080" b="0"/>
            <wp:wrapTight wrapText="bothSides">
              <wp:wrapPolygon edited="0">
                <wp:start x="0" y="0"/>
                <wp:lineTo x="0" y="21368"/>
                <wp:lineTo x="21373" y="21368"/>
                <wp:lineTo x="21373"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328420" cy="1771650"/>
                    </a:xfrm>
                    <a:prstGeom prst="rect">
                      <a:avLst/>
                    </a:prstGeom>
                  </pic:spPr>
                </pic:pic>
              </a:graphicData>
            </a:graphic>
            <wp14:sizeRelH relativeFrom="page">
              <wp14:pctWidth>0</wp14:pctWidth>
            </wp14:sizeRelH>
            <wp14:sizeRelV relativeFrom="page">
              <wp14:pctHeight>0</wp14:pctHeight>
            </wp14:sizeRelV>
          </wp:anchor>
        </w:drawing>
      </w:r>
      <w:r w:rsidRPr="00333915">
        <w:rPr>
          <w:rFonts w:asciiTheme="minorHAnsi" w:hAnsiTheme="minorHAnsi"/>
          <w:b/>
          <w:sz w:val="22"/>
          <w:szCs w:val="22"/>
          <w:lang w:val="cs-CZ"/>
        </w:rPr>
        <w:t>Valère Gustin</w:t>
      </w:r>
      <w:r w:rsidRPr="00333915">
        <w:rPr>
          <w:rFonts w:asciiTheme="minorHAnsi" w:hAnsiTheme="minorHAnsi"/>
          <w:sz w:val="22"/>
          <w:szCs w:val="22"/>
          <w:lang w:val="cs-CZ"/>
        </w:rPr>
        <w:t xml:space="preserve">, </w:t>
      </w:r>
      <w:r w:rsidR="00122074">
        <w:rPr>
          <w:rFonts w:asciiTheme="minorHAnsi" w:hAnsiTheme="minorHAnsi"/>
          <w:sz w:val="22"/>
          <w:szCs w:val="22"/>
          <w:lang w:val="cs-CZ"/>
        </w:rPr>
        <w:t xml:space="preserve">zemřel v listopadu 2022, </w:t>
      </w:r>
      <w:r w:rsidRPr="00333915">
        <w:rPr>
          <w:rFonts w:asciiTheme="minorHAnsi" w:hAnsiTheme="minorHAnsi"/>
          <w:sz w:val="22"/>
          <w:szCs w:val="22"/>
          <w:lang w:val="cs-CZ"/>
        </w:rPr>
        <w:t>belgický 17. střelecký prapor</w:t>
      </w:r>
    </w:p>
    <w:p w:rsidR="007F4382" w:rsidRPr="00333915" w:rsidRDefault="007F4382" w:rsidP="007F4382">
      <w:pPr>
        <w:rPr>
          <w:rFonts w:asciiTheme="minorHAnsi" w:hAnsiTheme="minorHAnsi"/>
          <w:sz w:val="22"/>
          <w:szCs w:val="22"/>
          <w:lang w:val="cs-CZ"/>
        </w:rPr>
      </w:pPr>
      <w:r w:rsidRPr="00333915">
        <w:rPr>
          <w:rFonts w:asciiTheme="minorHAnsi" w:hAnsiTheme="minorHAnsi"/>
          <w:sz w:val="22"/>
          <w:szCs w:val="22"/>
          <w:lang w:val="cs-CZ"/>
        </w:rPr>
        <w:t xml:space="preserve">Studoval druhým rokem na univerzitě v </w:t>
      </w:r>
      <w:proofErr w:type="spellStart"/>
      <w:r w:rsidRPr="00333915">
        <w:rPr>
          <w:rFonts w:asciiTheme="minorHAnsi" w:hAnsiTheme="minorHAnsi"/>
          <w:sz w:val="22"/>
          <w:szCs w:val="22"/>
          <w:lang w:val="cs-CZ"/>
        </w:rPr>
        <w:t>Liège</w:t>
      </w:r>
      <w:proofErr w:type="spellEnd"/>
      <w:r w:rsidRPr="00333915">
        <w:rPr>
          <w:rFonts w:asciiTheme="minorHAnsi" w:hAnsiTheme="minorHAnsi"/>
          <w:sz w:val="22"/>
          <w:szCs w:val="22"/>
          <w:lang w:val="cs-CZ"/>
        </w:rPr>
        <w:t xml:space="preserve">, veterinární lékařství, když jej Němci vybrali na nucené práce. Jejich předvolání se vyhýbal, proto byl nucen se schovávat. Později se dostal k odboji, ale byl zraněn. Po vyléčení nastoupil jako dobrovolník vojenskou službu v </w:t>
      </w:r>
      <w:proofErr w:type="spellStart"/>
      <w:r w:rsidRPr="00333915">
        <w:rPr>
          <w:rFonts w:asciiTheme="minorHAnsi" w:hAnsiTheme="minorHAnsi"/>
          <w:sz w:val="22"/>
          <w:szCs w:val="22"/>
          <w:lang w:val="cs-CZ"/>
        </w:rPr>
        <w:t>Péruwelz</w:t>
      </w:r>
      <w:proofErr w:type="spellEnd"/>
      <w:r w:rsidRPr="00333915">
        <w:rPr>
          <w:rFonts w:asciiTheme="minorHAnsi" w:hAnsiTheme="minorHAnsi"/>
          <w:sz w:val="22"/>
          <w:szCs w:val="22"/>
          <w:lang w:val="cs-CZ"/>
        </w:rPr>
        <w:t>, kde se formoval 17. střelecký prapor. Se 3. americkou armádou generála Pattona se dostal až do Plzně. Po válce absolvoval Univerzitu koloniálních studií a byl vyslán do Afriky, kde pracoval pro soukromou důlní společnost ve Rwandě. Po návratu do Belgie se věnoval malbě a společně s manželkou si otevřeli galerii, to je naplňovalo až do důchodu.</w:t>
      </w:r>
    </w:p>
    <w:p w:rsidR="007F4382" w:rsidRPr="00333915" w:rsidRDefault="007F4382" w:rsidP="007F4382">
      <w:pPr>
        <w:rPr>
          <w:rFonts w:asciiTheme="minorHAnsi" w:hAnsiTheme="minorHAnsi"/>
          <w:sz w:val="22"/>
          <w:szCs w:val="22"/>
          <w:lang w:val="cs-CZ"/>
        </w:rPr>
      </w:pP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Zemřel válečný veterán Valère Gustin. Po boku Pattona osvobodil Plzeň</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 xml:space="preserve">6. listopadu </w:t>
      </w:r>
      <w:proofErr w:type="gramStart"/>
      <w:r w:rsidRPr="00122074">
        <w:rPr>
          <w:rFonts w:asciiTheme="minorHAnsi" w:hAnsiTheme="minorHAnsi"/>
          <w:sz w:val="22"/>
          <w:szCs w:val="22"/>
          <w:lang w:val="cs-CZ"/>
        </w:rPr>
        <w:t>2022  13</w:t>
      </w:r>
      <w:proofErr w:type="gramEnd"/>
      <w:r w:rsidRPr="00122074">
        <w:rPr>
          <w:rFonts w:asciiTheme="minorHAnsi" w:hAnsiTheme="minorHAnsi"/>
          <w:sz w:val="22"/>
          <w:szCs w:val="22"/>
          <w:lang w:val="cs-CZ"/>
        </w:rPr>
        <w:t>:25</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 xml:space="preserve">Zemřel belgický válečný veterán Valère Gustin. Byl jedním z posledních žijících belgických veteránů, kteří se v květnu 1945 podíleli na osvobozování Plzně. Ještě letos v květnu mával při plzeňských Slavnostech svobody z historického </w:t>
      </w:r>
      <w:proofErr w:type="spellStart"/>
      <w:r w:rsidRPr="00122074">
        <w:rPr>
          <w:rFonts w:asciiTheme="minorHAnsi" w:hAnsiTheme="minorHAnsi"/>
          <w:sz w:val="22"/>
          <w:szCs w:val="22"/>
          <w:lang w:val="cs-CZ"/>
        </w:rPr>
        <w:t>jeepu</w:t>
      </w:r>
      <w:proofErr w:type="spellEnd"/>
      <w:r w:rsidRPr="00122074">
        <w:rPr>
          <w:rFonts w:asciiTheme="minorHAnsi" w:hAnsiTheme="minorHAnsi"/>
          <w:sz w:val="22"/>
          <w:szCs w:val="22"/>
          <w:lang w:val="cs-CZ"/>
        </w:rPr>
        <w:t xml:space="preserve"> Plzeňanům lemujícím trasu tradičního </w:t>
      </w:r>
      <w:proofErr w:type="spellStart"/>
      <w:r w:rsidRPr="00122074">
        <w:rPr>
          <w:rFonts w:asciiTheme="minorHAnsi" w:hAnsiTheme="minorHAnsi"/>
          <w:sz w:val="22"/>
          <w:szCs w:val="22"/>
          <w:lang w:val="cs-CZ"/>
        </w:rPr>
        <w:t>Convoy</w:t>
      </w:r>
      <w:proofErr w:type="spellEnd"/>
      <w:r w:rsidRPr="00122074">
        <w:rPr>
          <w:rFonts w:asciiTheme="minorHAnsi" w:hAnsiTheme="minorHAnsi"/>
          <w:sz w:val="22"/>
          <w:szCs w:val="22"/>
          <w:lang w:val="cs-CZ"/>
        </w:rPr>
        <w:t xml:space="preserve"> </w:t>
      </w:r>
      <w:proofErr w:type="spellStart"/>
      <w:r w:rsidRPr="00122074">
        <w:rPr>
          <w:rFonts w:asciiTheme="minorHAnsi" w:hAnsiTheme="minorHAnsi"/>
          <w:sz w:val="22"/>
          <w:szCs w:val="22"/>
          <w:lang w:val="cs-CZ"/>
        </w:rPr>
        <w:t>of</w:t>
      </w:r>
      <w:proofErr w:type="spellEnd"/>
      <w:r w:rsidRPr="00122074">
        <w:rPr>
          <w:rFonts w:asciiTheme="minorHAnsi" w:hAnsiTheme="minorHAnsi"/>
          <w:sz w:val="22"/>
          <w:szCs w:val="22"/>
          <w:lang w:val="cs-CZ"/>
        </w:rPr>
        <w:t xml:space="preserve"> </w:t>
      </w:r>
      <w:proofErr w:type="spellStart"/>
      <w:r w:rsidRPr="00122074">
        <w:rPr>
          <w:rFonts w:asciiTheme="minorHAnsi" w:hAnsiTheme="minorHAnsi"/>
          <w:sz w:val="22"/>
          <w:szCs w:val="22"/>
          <w:lang w:val="cs-CZ"/>
        </w:rPr>
        <w:t>Liberty</w:t>
      </w:r>
      <w:proofErr w:type="spellEnd"/>
      <w:r w:rsidRPr="00122074">
        <w:rPr>
          <w:rFonts w:asciiTheme="minorHAnsi" w:hAnsiTheme="minorHAnsi"/>
          <w:sz w:val="22"/>
          <w:szCs w:val="22"/>
          <w:lang w:val="cs-CZ"/>
        </w:rPr>
        <w:t>.</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Před měsícem válečný veterán asistoval ve svých 98 letech v belgickém Lutychu u odhalování pamětní desky příslušníkům 17. střeleckého praporu, kterou jim jako poděkování věnovalo město Plzeň.</w:t>
      </w:r>
      <w:r w:rsidR="006C27D9">
        <w:rPr>
          <w:rFonts w:asciiTheme="minorHAnsi" w:hAnsiTheme="minorHAnsi"/>
          <w:sz w:val="22"/>
          <w:szCs w:val="22"/>
          <w:lang w:val="cs-CZ"/>
        </w:rPr>
        <w:t xml:space="preserve"> </w:t>
      </w:r>
      <w:r w:rsidRPr="00122074">
        <w:rPr>
          <w:rFonts w:asciiTheme="minorHAnsi" w:hAnsiTheme="minorHAnsi"/>
          <w:sz w:val="22"/>
          <w:szCs w:val="22"/>
          <w:lang w:val="cs-CZ"/>
        </w:rPr>
        <w:t xml:space="preserve">„S velkým zármutkem jsem přijal smutnou zprávu, že nás navždy opustil Valère Gustin, jeden z hrdinů, kteří v druhé světové válce riskovali své životy v boji za naši svobodu. I když už se nikdy </w:t>
      </w:r>
      <w:r w:rsidRPr="00122074">
        <w:rPr>
          <w:rFonts w:asciiTheme="minorHAnsi" w:hAnsiTheme="minorHAnsi"/>
          <w:sz w:val="22"/>
          <w:szCs w:val="22"/>
          <w:lang w:val="cs-CZ"/>
        </w:rPr>
        <w:lastRenderedPageBreak/>
        <w:t>nesetkáme, Valère Gustin navždy zůstane v našich srdcích,“ reagoval na úmrtí plzeňský primátor Roman Zarzycký.</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Valère Gustin chtěl být veterinářem, ale válka jeho život zcela změnila. V roce 1944 se přidal k odbojářům, když nepřišel na úřad, který ho měl poslat na nucené práce v Německu. „Potkal jsem tam kamaráda, který právě vycházel, a ten mi řekl, že odjíždí pracovat do Německa. V ten moment jsem věděl, že se musím zachránit. Že se tam nemůžu dostavit.“</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 xml:space="preserve">Valère Gustin tedy předvolání neuposlechl, a tím byly kostky vrženy. „Od té chvíle jsem se musel schovávat. Byl jsem v ilegalitě,“ vyprávěl pro projekt Paměť národa. Přidal se k odbojové skupině, která se skrývala v lese poblíž vesnice </w:t>
      </w:r>
      <w:proofErr w:type="spellStart"/>
      <w:r w:rsidRPr="00122074">
        <w:rPr>
          <w:rFonts w:asciiTheme="minorHAnsi" w:hAnsiTheme="minorHAnsi"/>
          <w:sz w:val="22"/>
          <w:szCs w:val="22"/>
          <w:lang w:val="cs-CZ"/>
        </w:rPr>
        <w:t>Vyle</w:t>
      </w:r>
      <w:proofErr w:type="spellEnd"/>
      <w:r w:rsidRPr="00122074">
        <w:rPr>
          <w:rFonts w:asciiTheme="minorHAnsi" w:hAnsiTheme="minorHAnsi"/>
          <w:sz w:val="22"/>
          <w:szCs w:val="22"/>
          <w:lang w:val="cs-CZ"/>
        </w:rPr>
        <w:t>-et-</w:t>
      </w:r>
      <w:proofErr w:type="spellStart"/>
      <w:r w:rsidRPr="00122074">
        <w:rPr>
          <w:rFonts w:asciiTheme="minorHAnsi" w:hAnsiTheme="minorHAnsi"/>
          <w:sz w:val="22"/>
          <w:szCs w:val="22"/>
          <w:lang w:val="cs-CZ"/>
        </w:rPr>
        <w:t>Tharoul</w:t>
      </w:r>
      <w:proofErr w:type="spellEnd"/>
      <w:r w:rsidRPr="00122074">
        <w:rPr>
          <w:rFonts w:asciiTheme="minorHAnsi" w:hAnsiTheme="minorHAnsi"/>
          <w:sz w:val="22"/>
          <w:szCs w:val="22"/>
          <w:lang w:val="cs-CZ"/>
        </w:rPr>
        <w:t>. Prozradil je ale padák, na kterém jim z letadel shazovali zbraně. Němci postříleli téměř všechny členy skupiny, když se snažili utéct. Gustin přežil díky náhodě. Měl zraněnou nohu, přežil schovaný v kapradí.</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V Belgii veterány nikdo neoslavuje, litoval</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Na začátku roku 1945 se přidal jako dobrovolník k belgickému 17. střeleckému praporu, který se formoval na francouzsko-belgických hranicích a pak působil v rámci americké první armády. V dubnu 1945 se americký V. sbor a s ním i belgický prapor přesunul ze Saska do Bavorska a přešel od první ke třetí americké armádě generála George S. Pattona. S ní se Valère účastnil osvobozování Československa.</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Jako jedenadvacetiletý došel až do Plzně, kde se vojska generála Pattona zastavila, jak stanovila dohoda se Sověty. „Já jsem to úplně neprožíval jako osvobození Československa,“ podotkl Valère Gustin k příjezdu do západočeské metropole, když svůj příběh vyprávěl pro Paměť národa. „Pořád jsem měl na mysli, jestli válka už skončila, nebo ne. Nebylo to úplně evidentní. Nezažil jsem okamžik, že by se řeklo: To je osvobození Československa.“</w:t>
      </w:r>
    </w:p>
    <w:tbl>
      <w:tblPr>
        <w:tblW w:w="8235" w:type="dxa"/>
        <w:tblCellMar>
          <w:left w:w="0" w:type="dxa"/>
          <w:right w:w="0" w:type="dxa"/>
        </w:tblCellMar>
        <w:tblLook w:val="04A0" w:firstRow="1" w:lastRow="0" w:firstColumn="1" w:lastColumn="0" w:noHBand="0" w:noVBand="1"/>
      </w:tblPr>
      <w:tblGrid>
        <w:gridCol w:w="8235"/>
      </w:tblGrid>
      <w:tr w:rsidR="00400628" w:rsidRPr="00112DAD" w:rsidTr="00400628">
        <w:tc>
          <w:tcPr>
            <w:tcW w:w="0" w:type="auto"/>
            <w:vAlign w:val="center"/>
            <w:hideMark/>
          </w:tcPr>
          <w:p w:rsidR="00400628" w:rsidRPr="00122074" w:rsidRDefault="00400628" w:rsidP="00122074">
            <w:pPr>
              <w:rPr>
                <w:rFonts w:asciiTheme="minorHAnsi" w:hAnsiTheme="minorHAnsi"/>
                <w:sz w:val="22"/>
                <w:szCs w:val="22"/>
                <w:lang w:val="cs-CZ"/>
              </w:rPr>
            </w:pPr>
          </w:p>
        </w:tc>
      </w:tr>
    </w:tbl>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V Plzni se prý jeho prapor skoro nezdržel. „Vzpomínám si jenom, že jsme se vraceli tou samou cestou domů. A když jsme se vrátili do Belgie, byli jsme šťastní, že jsme doma.“</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Na oslavy osvobození jezdil do Plzně pravidelně. Říkal, že v belgickém Lutychu, odkud pochází, se žádné podobné oslavy nekonají a sám tam byl jako veterán neznámý. „Když vidím rodiny s malými dětmi, které i navzdory zimě přicházejí v Plzni na oslavy, zdá se mi to obdivuhodné. Byl bych rád, kdyby se něco takového dělo i v Belgii,“ svěřil se v Plzni v roce 2019.</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 xml:space="preserve">Nejen na </w:t>
      </w:r>
      <w:proofErr w:type="spellStart"/>
      <w:r w:rsidRPr="00122074">
        <w:rPr>
          <w:rFonts w:asciiTheme="minorHAnsi" w:hAnsiTheme="minorHAnsi"/>
          <w:sz w:val="22"/>
          <w:szCs w:val="22"/>
          <w:lang w:val="cs-CZ"/>
        </w:rPr>
        <w:t>Valèra</w:t>
      </w:r>
      <w:proofErr w:type="spellEnd"/>
      <w:r w:rsidRPr="00122074">
        <w:rPr>
          <w:rFonts w:asciiTheme="minorHAnsi" w:hAnsiTheme="minorHAnsi"/>
          <w:sz w:val="22"/>
          <w:szCs w:val="22"/>
          <w:lang w:val="cs-CZ"/>
        </w:rPr>
        <w:t xml:space="preserve"> Gustina, ale i na další už nežijící veterány, kteří měli vztah k Plzni, budou v pátek 11. listopadu vzpomínat představitelé města, armády i historických spolků u památníku při Dnu válečných veteránů.</w:t>
      </w:r>
    </w:p>
    <w:p w:rsidR="00400628" w:rsidRPr="00122074" w:rsidRDefault="00400628" w:rsidP="00122074">
      <w:pPr>
        <w:rPr>
          <w:rFonts w:asciiTheme="minorHAnsi" w:hAnsiTheme="minorHAnsi"/>
          <w:sz w:val="22"/>
          <w:szCs w:val="22"/>
          <w:lang w:val="cs-CZ"/>
        </w:rPr>
      </w:pPr>
      <w:r w:rsidRPr="00122074">
        <w:rPr>
          <w:rFonts w:asciiTheme="minorHAnsi" w:hAnsiTheme="minorHAnsi"/>
          <w:sz w:val="22"/>
          <w:szCs w:val="22"/>
          <w:lang w:val="cs-CZ"/>
        </w:rPr>
        <w:t>Zdroj: </w:t>
      </w:r>
      <w:hyperlink r:id="rId49" w:history="1">
        <w:r w:rsidRPr="00122074">
          <w:rPr>
            <w:rFonts w:asciiTheme="minorHAnsi" w:hAnsiTheme="minorHAnsi"/>
            <w:sz w:val="22"/>
            <w:szCs w:val="22"/>
            <w:lang w:val="cs-CZ"/>
          </w:rPr>
          <w:t>https://www.idnes.cz/plzen/zpravy/zemrel-valecny-veteran-val-232-re-gustin.A221106_124559_plzen-zpravy_mav</w:t>
        </w:r>
      </w:hyperlink>
    </w:p>
    <w:p w:rsidR="007F4382" w:rsidRPr="00122074" w:rsidRDefault="007F4382" w:rsidP="007F4382">
      <w:pPr>
        <w:rPr>
          <w:rFonts w:asciiTheme="minorHAnsi" w:hAnsiTheme="minorHAnsi"/>
          <w:sz w:val="22"/>
          <w:szCs w:val="22"/>
          <w:lang w:val="cs-CZ"/>
        </w:rPr>
      </w:pPr>
    </w:p>
    <w:p w:rsidR="007F4382" w:rsidRPr="003B2038" w:rsidRDefault="003B2038" w:rsidP="007F4382">
      <w:pPr>
        <w:rPr>
          <w:rFonts w:asciiTheme="minorHAnsi" w:hAnsiTheme="minorHAnsi"/>
          <w:b/>
          <w:sz w:val="22"/>
          <w:szCs w:val="22"/>
          <w:lang w:val="cs-CZ"/>
        </w:rPr>
      </w:pPr>
      <w:r w:rsidRPr="003B2038">
        <w:rPr>
          <w:rFonts w:asciiTheme="minorHAnsi" w:hAnsiTheme="minorHAnsi"/>
          <w:b/>
          <w:sz w:val="22"/>
          <w:szCs w:val="22"/>
          <w:lang w:val="cs-CZ"/>
        </w:rPr>
        <w:t>Bude tady:</w:t>
      </w:r>
    </w:p>
    <w:p w:rsidR="007F4382" w:rsidRPr="00122074" w:rsidRDefault="007F4382" w:rsidP="007F4382">
      <w:pPr>
        <w:rPr>
          <w:rFonts w:asciiTheme="minorHAnsi" w:hAnsiTheme="minorHAnsi"/>
          <w:sz w:val="22"/>
          <w:szCs w:val="22"/>
          <w:lang w:val="cs-CZ"/>
        </w:rPr>
      </w:pPr>
    </w:p>
    <w:p w:rsidR="007F4382" w:rsidRPr="00122074" w:rsidRDefault="003B2038" w:rsidP="007F4382">
      <w:pPr>
        <w:rPr>
          <w:rFonts w:asciiTheme="minorHAnsi" w:hAnsiTheme="minorHAnsi"/>
          <w:sz w:val="22"/>
          <w:szCs w:val="22"/>
          <w:lang w:val="cs-CZ"/>
        </w:rPr>
      </w:pPr>
      <w:r>
        <w:rPr>
          <w:noProof/>
        </w:rPr>
        <w:drawing>
          <wp:inline distT="0" distB="0" distL="0" distR="0" wp14:anchorId="126AF5F6" wp14:editId="2617D8E2">
            <wp:extent cx="3191918" cy="2124075"/>
            <wp:effectExtent l="0" t="0" r="889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01525" cy="2130468"/>
                    </a:xfrm>
                    <a:prstGeom prst="rect">
                      <a:avLst/>
                    </a:prstGeom>
                  </pic:spPr>
                </pic:pic>
              </a:graphicData>
            </a:graphic>
          </wp:inline>
        </w:drawing>
      </w:r>
    </w:p>
    <w:p w:rsidR="007F4382" w:rsidRDefault="007F4382" w:rsidP="007F4382">
      <w:pPr>
        <w:rPr>
          <w:rFonts w:asciiTheme="minorHAnsi" w:hAnsiTheme="minorHAnsi"/>
          <w:b/>
          <w:sz w:val="22"/>
          <w:szCs w:val="22"/>
          <w:lang w:val="cs-CZ"/>
        </w:rPr>
      </w:pPr>
    </w:p>
    <w:p w:rsidR="003B2038" w:rsidRDefault="003B2038" w:rsidP="007F4382">
      <w:pPr>
        <w:rPr>
          <w:rFonts w:asciiTheme="minorHAnsi" w:hAnsiTheme="minorHAnsi"/>
          <w:b/>
          <w:sz w:val="22"/>
          <w:szCs w:val="22"/>
          <w:lang w:val="cs-CZ"/>
        </w:rPr>
      </w:pPr>
      <w:r>
        <w:rPr>
          <w:rFonts w:asciiTheme="minorHAnsi" w:hAnsiTheme="minorHAnsi"/>
          <w:b/>
          <w:sz w:val="22"/>
          <w:szCs w:val="22"/>
          <w:lang w:val="cs-CZ"/>
        </w:rPr>
        <w:t>Valére Gustin, syn</w:t>
      </w:r>
    </w:p>
    <w:p w:rsidR="007F4382" w:rsidRDefault="007F4382" w:rsidP="007F4382">
      <w:pPr>
        <w:rPr>
          <w:rFonts w:asciiTheme="minorHAnsi" w:hAnsiTheme="minorHAnsi"/>
          <w:b/>
          <w:sz w:val="22"/>
          <w:szCs w:val="22"/>
          <w:lang w:val="cs-CZ"/>
        </w:rPr>
      </w:pPr>
    </w:p>
    <w:p w:rsidR="007F4382" w:rsidRDefault="00E711D2" w:rsidP="007F4382">
      <w:pPr>
        <w:rPr>
          <w:rFonts w:asciiTheme="minorHAnsi" w:hAnsiTheme="minorHAnsi"/>
          <w:b/>
          <w:sz w:val="22"/>
          <w:szCs w:val="22"/>
          <w:lang w:val="cs-CZ"/>
        </w:rPr>
      </w:pPr>
      <w:r>
        <w:rPr>
          <w:noProof/>
        </w:rPr>
        <w:lastRenderedPageBreak/>
        <w:drawing>
          <wp:anchor distT="0" distB="0" distL="114300" distR="114300" simplePos="0" relativeHeight="251689984" behindDoc="1" locked="0" layoutInCell="1" allowOverlap="1" wp14:anchorId="6FE12E32">
            <wp:simplePos x="0" y="0"/>
            <wp:positionH relativeFrom="column">
              <wp:posOffset>-4445</wp:posOffset>
            </wp:positionH>
            <wp:positionV relativeFrom="paragraph">
              <wp:posOffset>593725</wp:posOffset>
            </wp:positionV>
            <wp:extent cx="5760720" cy="4085590"/>
            <wp:effectExtent l="0" t="0" r="0" b="0"/>
            <wp:wrapTight wrapText="bothSides">
              <wp:wrapPolygon edited="0">
                <wp:start x="0" y="0"/>
                <wp:lineTo x="0" y="21452"/>
                <wp:lineTo x="21500" y="21452"/>
                <wp:lineTo x="21500" y="0"/>
                <wp:lineTo x="0" y="0"/>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760720" cy="4085590"/>
                    </a:xfrm>
                    <a:prstGeom prst="rect">
                      <a:avLst/>
                    </a:prstGeom>
                  </pic:spPr>
                </pic:pic>
              </a:graphicData>
            </a:graphic>
            <wp14:sizeRelH relativeFrom="page">
              <wp14:pctWidth>0</wp14:pctWidth>
            </wp14:sizeRelH>
            <wp14:sizeRelV relativeFrom="page">
              <wp14:pctHeight>0</wp14:pctHeight>
            </wp14:sizeRelV>
          </wp:anchor>
        </w:drawing>
      </w:r>
      <w:r w:rsidRPr="00112DAD">
        <w:rPr>
          <w:noProof/>
          <w:lang w:val="cs-CZ"/>
        </w:rPr>
        <w:t xml:space="preserve"> </w:t>
      </w:r>
    </w:p>
    <w:p w:rsidR="007F4382" w:rsidRPr="005E422D" w:rsidRDefault="00E711D2" w:rsidP="007F4382">
      <w:pPr>
        <w:rPr>
          <w:rFonts w:asciiTheme="minorHAnsi" w:hAnsiTheme="minorHAnsi"/>
          <w:b/>
          <w:sz w:val="22"/>
          <w:szCs w:val="22"/>
          <w:lang w:val="cs-CZ"/>
        </w:rPr>
      </w:pPr>
      <w:r w:rsidRPr="005E422D">
        <w:rPr>
          <w:rFonts w:asciiTheme="minorHAnsi" w:hAnsiTheme="minorHAnsi"/>
          <w:b/>
          <w:sz w:val="22"/>
          <w:szCs w:val="22"/>
          <w:lang w:val="cs-CZ"/>
        </w:rPr>
        <w:t>Georges Rensonnet</w:t>
      </w:r>
      <w:r w:rsidR="005E422D" w:rsidRPr="00C3254B">
        <w:rPr>
          <w:rFonts w:asciiTheme="minorHAnsi" w:hAnsiTheme="minorHAnsi"/>
          <w:sz w:val="22"/>
          <w:szCs w:val="22"/>
          <w:lang w:val="cs-CZ"/>
        </w:rPr>
        <w:t xml:space="preserve">, </w:t>
      </w:r>
      <w:r w:rsidR="00C3254B" w:rsidRPr="00C3254B">
        <w:rPr>
          <w:rFonts w:asciiTheme="minorHAnsi" w:hAnsiTheme="minorHAnsi"/>
          <w:sz w:val="22"/>
          <w:szCs w:val="22"/>
          <w:lang w:val="cs-CZ"/>
        </w:rPr>
        <w:t>zemřel 20. dubna 2012,</w:t>
      </w:r>
      <w:r w:rsidR="00C3254B">
        <w:rPr>
          <w:rFonts w:asciiTheme="minorHAnsi" w:hAnsiTheme="minorHAnsi"/>
          <w:b/>
          <w:sz w:val="22"/>
          <w:szCs w:val="22"/>
          <w:lang w:val="cs-CZ"/>
        </w:rPr>
        <w:t xml:space="preserve"> </w:t>
      </w:r>
      <w:r w:rsidR="005E422D" w:rsidRPr="00333915">
        <w:rPr>
          <w:rFonts w:asciiTheme="minorHAnsi" w:hAnsiTheme="minorHAnsi"/>
          <w:sz w:val="22"/>
          <w:szCs w:val="22"/>
          <w:lang w:val="cs-CZ"/>
        </w:rPr>
        <w:t>belgický 17. střelecký prapor</w:t>
      </w: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5E422D" w:rsidRDefault="005E422D" w:rsidP="007F4382">
      <w:pPr>
        <w:rPr>
          <w:rFonts w:asciiTheme="minorHAnsi" w:hAnsiTheme="minorHAnsi"/>
          <w:b/>
          <w:sz w:val="22"/>
          <w:szCs w:val="22"/>
          <w:lang w:val="cs-CZ"/>
        </w:rPr>
      </w:pPr>
      <w:r>
        <w:rPr>
          <w:rFonts w:asciiTheme="minorHAnsi" w:hAnsiTheme="minorHAnsi"/>
          <w:b/>
          <w:sz w:val="22"/>
          <w:szCs w:val="22"/>
          <w:lang w:val="cs-CZ"/>
        </w:rPr>
        <w:t>Bude tady:</w:t>
      </w:r>
    </w:p>
    <w:p w:rsidR="00E711D2" w:rsidRDefault="00E711D2" w:rsidP="007F4382">
      <w:pPr>
        <w:rPr>
          <w:rFonts w:asciiTheme="minorHAnsi" w:hAnsiTheme="minorHAnsi"/>
          <w:b/>
          <w:sz w:val="22"/>
          <w:szCs w:val="22"/>
          <w:lang w:val="cs-CZ"/>
        </w:rPr>
      </w:pPr>
      <w:r>
        <w:rPr>
          <w:noProof/>
        </w:rPr>
        <w:drawing>
          <wp:anchor distT="0" distB="0" distL="114300" distR="114300" simplePos="0" relativeHeight="251688960" behindDoc="1" locked="0" layoutInCell="1" allowOverlap="1" wp14:anchorId="4C314C38">
            <wp:simplePos x="0" y="0"/>
            <wp:positionH relativeFrom="margin">
              <wp:align>left</wp:align>
            </wp:positionH>
            <wp:positionV relativeFrom="paragraph">
              <wp:posOffset>112395</wp:posOffset>
            </wp:positionV>
            <wp:extent cx="3893840" cy="2610485"/>
            <wp:effectExtent l="0" t="0" r="0" b="0"/>
            <wp:wrapTight wrapText="bothSides">
              <wp:wrapPolygon edited="0">
                <wp:start x="0" y="0"/>
                <wp:lineTo x="0" y="21437"/>
                <wp:lineTo x="21452" y="21437"/>
                <wp:lineTo x="21452"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893840" cy="2610485"/>
                    </a:xfrm>
                    <a:prstGeom prst="rect">
                      <a:avLst/>
                    </a:prstGeom>
                  </pic:spPr>
                </pic:pic>
              </a:graphicData>
            </a:graphic>
            <wp14:sizeRelH relativeFrom="page">
              <wp14:pctWidth>0</wp14:pctWidth>
            </wp14:sizeRelH>
            <wp14:sizeRelV relativeFrom="page">
              <wp14:pctHeight>0</wp14:pctHeight>
            </wp14:sizeRelV>
          </wp:anchor>
        </w:drawing>
      </w: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E711D2" w:rsidRDefault="00E711D2" w:rsidP="007F4382">
      <w:pPr>
        <w:rPr>
          <w:rFonts w:asciiTheme="minorHAnsi" w:hAnsiTheme="minorHAnsi"/>
          <w:b/>
          <w:sz w:val="22"/>
          <w:szCs w:val="22"/>
          <w:lang w:val="cs-CZ"/>
        </w:rPr>
      </w:pPr>
    </w:p>
    <w:p w:rsidR="005E422D" w:rsidRDefault="005E422D" w:rsidP="007F4382">
      <w:pPr>
        <w:rPr>
          <w:rFonts w:asciiTheme="minorHAnsi" w:hAnsiTheme="minorHAnsi"/>
          <w:b/>
          <w:sz w:val="22"/>
          <w:szCs w:val="22"/>
          <w:lang w:val="cs-CZ"/>
        </w:rPr>
      </w:pPr>
    </w:p>
    <w:p w:rsidR="005E422D" w:rsidRPr="005E422D" w:rsidRDefault="005E422D" w:rsidP="005E422D">
      <w:pPr>
        <w:rPr>
          <w:rFonts w:asciiTheme="minorHAnsi" w:hAnsiTheme="minorHAnsi"/>
          <w:sz w:val="22"/>
          <w:szCs w:val="22"/>
          <w:lang w:val="cs-CZ"/>
        </w:rPr>
      </w:pPr>
    </w:p>
    <w:p w:rsidR="005E422D" w:rsidRPr="005E422D" w:rsidRDefault="005E422D" w:rsidP="005E422D">
      <w:pPr>
        <w:rPr>
          <w:rFonts w:asciiTheme="minorHAnsi" w:hAnsiTheme="minorHAnsi"/>
          <w:sz w:val="22"/>
          <w:szCs w:val="22"/>
          <w:lang w:val="cs-CZ"/>
        </w:rPr>
      </w:pPr>
    </w:p>
    <w:p w:rsidR="005E422D" w:rsidRPr="005E422D" w:rsidRDefault="005E422D" w:rsidP="005E422D">
      <w:pPr>
        <w:rPr>
          <w:rFonts w:asciiTheme="minorHAnsi" w:hAnsiTheme="minorHAnsi"/>
          <w:sz w:val="22"/>
          <w:szCs w:val="22"/>
          <w:lang w:val="cs-CZ"/>
        </w:rPr>
      </w:pPr>
    </w:p>
    <w:p w:rsidR="005E422D" w:rsidRPr="005E422D" w:rsidRDefault="005E422D" w:rsidP="005E422D">
      <w:pPr>
        <w:rPr>
          <w:rFonts w:asciiTheme="minorHAnsi" w:hAnsiTheme="minorHAnsi"/>
          <w:sz w:val="22"/>
          <w:szCs w:val="22"/>
          <w:lang w:val="cs-CZ"/>
        </w:rPr>
      </w:pPr>
    </w:p>
    <w:p w:rsidR="005E422D" w:rsidRDefault="005E422D" w:rsidP="005E422D">
      <w:pPr>
        <w:rPr>
          <w:rFonts w:asciiTheme="minorHAnsi" w:hAnsiTheme="minorHAnsi"/>
          <w:sz w:val="22"/>
          <w:szCs w:val="22"/>
          <w:lang w:val="cs-CZ"/>
        </w:rPr>
      </w:pPr>
    </w:p>
    <w:p w:rsidR="00401B50" w:rsidRDefault="005E422D" w:rsidP="005E422D">
      <w:pPr>
        <w:rPr>
          <w:rFonts w:asciiTheme="minorHAnsi" w:hAnsiTheme="minorHAnsi"/>
          <w:b/>
          <w:sz w:val="22"/>
          <w:szCs w:val="22"/>
          <w:lang w:val="cs-CZ"/>
        </w:rPr>
      </w:pPr>
      <w:proofErr w:type="spellStart"/>
      <w:r w:rsidRPr="005E422D">
        <w:rPr>
          <w:rFonts w:asciiTheme="minorHAnsi" w:hAnsiTheme="minorHAnsi"/>
          <w:b/>
          <w:sz w:val="22"/>
          <w:szCs w:val="22"/>
          <w:lang w:val="cs-CZ"/>
        </w:rPr>
        <w:t>Luc</w:t>
      </w:r>
      <w:proofErr w:type="spellEnd"/>
      <w:r w:rsidRPr="005E422D">
        <w:rPr>
          <w:rFonts w:asciiTheme="minorHAnsi" w:hAnsiTheme="minorHAnsi"/>
          <w:b/>
          <w:sz w:val="22"/>
          <w:szCs w:val="22"/>
          <w:lang w:val="cs-CZ"/>
        </w:rPr>
        <w:t xml:space="preserve"> </w:t>
      </w:r>
      <w:proofErr w:type="spellStart"/>
      <w:r w:rsidRPr="005E422D">
        <w:rPr>
          <w:rFonts w:asciiTheme="minorHAnsi" w:hAnsiTheme="minorHAnsi"/>
          <w:b/>
          <w:sz w:val="22"/>
          <w:szCs w:val="22"/>
          <w:lang w:val="cs-CZ"/>
        </w:rPr>
        <w:t>Rensonnet</w:t>
      </w:r>
      <w:proofErr w:type="spellEnd"/>
      <w:r w:rsidRPr="005E422D">
        <w:rPr>
          <w:rFonts w:asciiTheme="minorHAnsi" w:hAnsiTheme="minorHAnsi"/>
          <w:b/>
          <w:sz w:val="22"/>
          <w:szCs w:val="22"/>
          <w:lang w:val="cs-CZ"/>
        </w:rPr>
        <w:t>, syn</w:t>
      </w:r>
      <w:r w:rsidR="004673F2">
        <w:rPr>
          <w:rFonts w:asciiTheme="minorHAnsi" w:hAnsiTheme="minorHAnsi"/>
          <w:b/>
          <w:sz w:val="22"/>
          <w:szCs w:val="22"/>
          <w:lang w:val="cs-CZ"/>
        </w:rPr>
        <w:t xml:space="preserve"> </w:t>
      </w:r>
      <w:r w:rsidR="003C7465">
        <w:rPr>
          <w:rFonts w:asciiTheme="minorHAnsi" w:hAnsiTheme="minorHAnsi"/>
          <w:b/>
          <w:sz w:val="22"/>
          <w:szCs w:val="22"/>
          <w:lang w:val="cs-CZ"/>
        </w:rPr>
        <w:t xml:space="preserve">s manželkou; </w:t>
      </w:r>
      <w:proofErr w:type="spellStart"/>
      <w:r w:rsidR="00A640E0">
        <w:rPr>
          <w:rFonts w:asciiTheme="minorHAnsi" w:hAnsiTheme="minorHAnsi"/>
          <w:b/>
          <w:sz w:val="22"/>
          <w:szCs w:val="22"/>
          <w:lang w:val="cs-CZ"/>
        </w:rPr>
        <w:t>Caroline</w:t>
      </w:r>
      <w:proofErr w:type="spellEnd"/>
      <w:r w:rsidR="00A640E0">
        <w:rPr>
          <w:rFonts w:asciiTheme="minorHAnsi" w:hAnsiTheme="minorHAnsi"/>
          <w:b/>
          <w:sz w:val="22"/>
          <w:szCs w:val="22"/>
          <w:lang w:val="cs-CZ"/>
        </w:rPr>
        <w:t xml:space="preserve"> </w:t>
      </w:r>
      <w:proofErr w:type="spellStart"/>
      <w:r w:rsidR="00A640E0">
        <w:rPr>
          <w:rFonts w:asciiTheme="minorHAnsi" w:hAnsiTheme="minorHAnsi"/>
          <w:b/>
          <w:sz w:val="22"/>
          <w:szCs w:val="22"/>
          <w:lang w:val="cs-CZ"/>
        </w:rPr>
        <w:t>Rensonnet</w:t>
      </w:r>
      <w:proofErr w:type="spellEnd"/>
      <w:r w:rsidR="00A640E0">
        <w:rPr>
          <w:rFonts w:asciiTheme="minorHAnsi" w:hAnsiTheme="minorHAnsi"/>
          <w:b/>
          <w:sz w:val="22"/>
          <w:szCs w:val="22"/>
          <w:lang w:val="cs-CZ"/>
        </w:rPr>
        <w:t xml:space="preserve"> (vnučka GR) a Jacques </w:t>
      </w:r>
      <w:proofErr w:type="spellStart"/>
      <w:r w:rsidR="00A640E0">
        <w:rPr>
          <w:rFonts w:asciiTheme="minorHAnsi" w:hAnsiTheme="minorHAnsi"/>
          <w:b/>
          <w:sz w:val="22"/>
          <w:szCs w:val="22"/>
          <w:lang w:val="cs-CZ"/>
        </w:rPr>
        <w:t>Lacharron</w:t>
      </w:r>
      <w:proofErr w:type="spellEnd"/>
      <w:r w:rsidR="004673F2">
        <w:rPr>
          <w:rFonts w:asciiTheme="minorHAnsi" w:hAnsiTheme="minorHAnsi"/>
          <w:b/>
          <w:sz w:val="22"/>
          <w:szCs w:val="22"/>
          <w:lang w:val="cs-CZ"/>
        </w:rPr>
        <w:t xml:space="preserve"> </w:t>
      </w:r>
      <w:r w:rsidR="00A640E0">
        <w:rPr>
          <w:rFonts w:asciiTheme="minorHAnsi" w:hAnsiTheme="minorHAnsi"/>
          <w:b/>
          <w:sz w:val="22"/>
          <w:szCs w:val="22"/>
          <w:lang w:val="cs-CZ"/>
        </w:rPr>
        <w:t>s dětmi Tedem a Lise</w:t>
      </w:r>
    </w:p>
    <w:p w:rsidR="00401B50" w:rsidRPr="00401B50" w:rsidRDefault="00401B50" w:rsidP="00401B50">
      <w:pPr>
        <w:rPr>
          <w:rFonts w:asciiTheme="minorHAnsi" w:hAnsiTheme="minorHAnsi"/>
          <w:sz w:val="22"/>
          <w:szCs w:val="22"/>
          <w:lang w:val="cs-CZ"/>
        </w:rPr>
      </w:pPr>
    </w:p>
    <w:p w:rsidR="00E711D2" w:rsidRDefault="00E711D2" w:rsidP="00401B50">
      <w:pPr>
        <w:rPr>
          <w:rFonts w:asciiTheme="minorHAnsi" w:hAnsiTheme="minorHAnsi"/>
          <w:sz w:val="22"/>
          <w:szCs w:val="22"/>
          <w:lang w:val="cs-CZ"/>
        </w:rPr>
      </w:pPr>
    </w:p>
    <w:p w:rsidR="008E44E3" w:rsidRPr="009C44AC" w:rsidRDefault="008E44E3" w:rsidP="00401B50">
      <w:pPr>
        <w:rPr>
          <w:rFonts w:asciiTheme="minorHAnsi" w:hAnsiTheme="minorHAnsi"/>
          <w:b/>
          <w:sz w:val="22"/>
          <w:szCs w:val="22"/>
          <w:lang w:val="cs-CZ"/>
        </w:rPr>
      </w:pPr>
      <w:r w:rsidRPr="009C44AC">
        <w:rPr>
          <w:rFonts w:asciiTheme="minorHAnsi" w:hAnsiTheme="minorHAnsi"/>
          <w:b/>
          <w:sz w:val="22"/>
          <w:szCs w:val="22"/>
          <w:lang w:val="cs-CZ"/>
        </w:rPr>
        <w:t xml:space="preserve">Raymond </w:t>
      </w:r>
      <w:proofErr w:type="spellStart"/>
      <w:r w:rsidRPr="009C44AC">
        <w:rPr>
          <w:rFonts w:asciiTheme="minorHAnsi" w:hAnsiTheme="minorHAnsi"/>
          <w:b/>
          <w:sz w:val="22"/>
          <w:szCs w:val="22"/>
          <w:lang w:val="cs-CZ"/>
        </w:rPr>
        <w:t>Smeets</w:t>
      </w:r>
      <w:proofErr w:type="spellEnd"/>
      <w:r w:rsidRPr="009C44AC">
        <w:rPr>
          <w:rFonts w:asciiTheme="minorHAnsi" w:hAnsiTheme="minorHAnsi"/>
          <w:b/>
          <w:sz w:val="22"/>
          <w:szCs w:val="22"/>
          <w:lang w:val="cs-CZ"/>
        </w:rPr>
        <w:t>, belgický 17. střelecký prapor</w:t>
      </w:r>
    </w:p>
    <w:p w:rsidR="008E44E3" w:rsidRDefault="008E44E3" w:rsidP="008E44E3">
      <w:pPr>
        <w:rPr>
          <w:rFonts w:asciiTheme="minorHAnsi" w:hAnsiTheme="minorHAnsi"/>
          <w:sz w:val="22"/>
          <w:szCs w:val="22"/>
          <w:lang w:val="cs-CZ"/>
        </w:rPr>
      </w:pPr>
    </w:p>
    <w:p w:rsidR="008E44E3" w:rsidRDefault="008E44E3" w:rsidP="008E44E3">
      <w:pPr>
        <w:rPr>
          <w:rFonts w:asciiTheme="minorHAnsi" w:hAnsiTheme="minorHAnsi"/>
          <w:b/>
          <w:sz w:val="22"/>
          <w:szCs w:val="22"/>
          <w:lang w:val="cs-CZ"/>
        </w:rPr>
      </w:pPr>
      <w:r w:rsidRPr="008E44E3">
        <w:rPr>
          <w:rFonts w:asciiTheme="minorHAnsi" w:hAnsiTheme="minorHAnsi"/>
          <w:b/>
          <w:sz w:val="22"/>
          <w:szCs w:val="22"/>
          <w:lang w:val="cs-CZ"/>
        </w:rPr>
        <w:lastRenderedPageBreak/>
        <w:t>Bude tady:</w:t>
      </w:r>
    </w:p>
    <w:p w:rsidR="006319D4" w:rsidRDefault="008E44E3" w:rsidP="008E44E3">
      <w:pPr>
        <w:rPr>
          <w:rFonts w:asciiTheme="minorHAnsi" w:hAnsiTheme="minorHAnsi"/>
          <w:sz w:val="22"/>
          <w:szCs w:val="22"/>
          <w:lang w:val="cs-CZ"/>
        </w:rPr>
      </w:pPr>
      <w:r>
        <w:rPr>
          <w:noProof/>
        </w:rPr>
        <w:drawing>
          <wp:anchor distT="0" distB="0" distL="114300" distR="114300" simplePos="0" relativeHeight="251691008" behindDoc="1" locked="0" layoutInCell="1" allowOverlap="1" wp14:anchorId="34683FA7">
            <wp:simplePos x="0" y="0"/>
            <wp:positionH relativeFrom="margin">
              <wp:align>left</wp:align>
            </wp:positionH>
            <wp:positionV relativeFrom="paragraph">
              <wp:posOffset>113030</wp:posOffset>
            </wp:positionV>
            <wp:extent cx="4493895" cy="2990850"/>
            <wp:effectExtent l="0" t="0" r="1905" b="0"/>
            <wp:wrapTight wrapText="bothSides">
              <wp:wrapPolygon edited="0">
                <wp:start x="0" y="0"/>
                <wp:lineTo x="0" y="21462"/>
                <wp:lineTo x="21518" y="21462"/>
                <wp:lineTo x="21518" y="0"/>
                <wp:lineTo x="0" y="0"/>
              </wp:wrapPolygon>
            </wp:wrapTight>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493895" cy="2990850"/>
                    </a:xfrm>
                    <a:prstGeom prst="rect">
                      <a:avLst/>
                    </a:prstGeom>
                  </pic:spPr>
                </pic:pic>
              </a:graphicData>
            </a:graphic>
            <wp14:sizeRelH relativeFrom="page">
              <wp14:pctWidth>0</wp14:pctWidth>
            </wp14:sizeRelH>
            <wp14:sizeRelV relativeFrom="page">
              <wp14:pctHeight>0</wp14:pctHeight>
            </wp14:sizeRelV>
          </wp:anchor>
        </w:drawing>
      </w: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Pr="006319D4" w:rsidRDefault="006319D4" w:rsidP="006319D4">
      <w:pPr>
        <w:rPr>
          <w:rFonts w:asciiTheme="minorHAnsi" w:hAnsiTheme="minorHAnsi"/>
          <w:sz w:val="22"/>
          <w:szCs w:val="22"/>
          <w:lang w:val="cs-CZ"/>
        </w:rPr>
      </w:pPr>
    </w:p>
    <w:p w:rsidR="006319D4" w:rsidRDefault="006319D4" w:rsidP="006319D4">
      <w:pPr>
        <w:rPr>
          <w:rFonts w:asciiTheme="minorHAnsi" w:hAnsiTheme="minorHAnsi"/>
          <w:sz w:val="22"/>
          <w:szCs w:val="22"/>
          <w:lang w:val="cs-CZ"/>
        </w:rPr>
      </w:pPr>
    </w:p>
    <w:p w:rsidR="006319D4" w:rsidRDefault="006319D4" w:rsidP="006319D4">
      <w:pPr>
        <w:rPr>
          <w:rFonts w:asciiTheme="minorHAnsi" w:hAnsiTheme="minorHAnsi"/>
          <w:b/>
          <w:sz w:val="22"/>
          <w:szCs w:val="22"/>
          <w:lang w:val="cs-CZ"/>
        </w:rPr>
      </w:pPr>
      <w:r w:rsidRPr="006319D4">
        <w:rPr>
          <w:rFonts w:asciiTheme="minorHAnsi" w:hAnsiTheme="minorHAnsi"/>
          <w:b/>
          <w:sz w:val="22"/>
          <w:szCs w:val="22"/>
          <w:lang w:val="cs-CZ"/>
        </w:rPr>
        <w:t xml:space="preserve">Jean </w:t>
      </w:r>
      <w:proofErr w:type="spellStart"/>
      <w:r w:rsidRPr="006319D4">
        <w:rPr>
          <w:rFonts w:asciiTheme="minorHAnsi" w:hAnsiTheme="minorHAnsi"/>
          <w:b/>
          <w:sz w:val="22"/>
          <w:szCs w:val="22"/>
          <w:lang w:val="cs-CZ"/>
        </w:rPr>
        <w:t>Marc</w:t>
      </w:r>
      <w:proofErr w:type="spellEnd"/>
      <w:r w:rsidRPr="006319D4">
        <w:rPr>
          <w:rFonts w:asciiTheme="minorHAnsi" w:hAnsiTheme="minorHAnsi"/>
          <w:b/>
          <w:sz w:val="22"/>
          <w:szCs w:val="22"/>
          <w:lang w:val="cs-CZ"/>
        </w:rPr>
        <w:t xml:space="preserve"> </w:t>
      </w:r>
      <w:proofErr w:type="spellStart"/>
      <w:r w:rsidRPr="006319D4">
        <w:rPr>
          <w:rFonts w:asciiTheme="minorHAnsi" w:hAnsiTheme="minorHAnsi"/>
          <w:b/>
          <w:sz w:val="22"/>
          <w:szCs w:val="22"/>
          <w:lang w:val="cs-CZ"/>
        </w:rPr>
        <w:t>Smeets</w:t>
      </w:r>
      <w:proofErr w:type="spellEnd"/>
      <w:r>
        <w:rPr>
          <w:rFonts w:asciiTheme="minorHAnsi" w:hAnsiTheme="minorHAnsi"/>
          <w:b/>
          <w:sz w:val="22"/>
          <w:szCs w:val="22"/>
          <w:lang w:val="cs-CZ"/>
        </w:rPr>
        <w:t>, syn</w:t>
      </w:r>
    </w:p>
    <w:p w:rsidR="006319D4" w:rsidRDefault="006319D4"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6319D4" w:rsidRPr="006319D4" w:rsidRDefault="00507B39" w:rsidP="006319D4">
      <w:pPr>
        <w:rPr>
          <w:rFonts w:asciiTheme="minorHAnsi" w:hAnsiTheme="minorHAnsi"/>
          <w:b/>
          <w:sz w:val="22"/>
          <w:szCs w:val="22"/>
          <w:lang w:val="cs-CZ"/>
        </w:rPr>
      </w:pPr>
      <w:r>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5715</wp:posOffset>
            </wp:positionV>
            <wp:extent cx="1047750" cy="1464310"/>
            <wp:effectExtent l="0" t="0" r="0" b="2540"/>
            <wp:wrapTight wrapText="bothSides">
              <wp:wrapPolygon edited="0">
                <wp:start x="0" y="0"/>
                <wp:lineTo x="0" y="21356"/>
                <wp:lineTo x="21207" y="21356"/>
                <wp:lineTo x="21207"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47750" cy="14643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6319D4" w:rsidRPr="006319D4">
        <w:rPr>
          <w:rFonts w:asciiTheme="minorHAnsi" w:hAnsiTheme="minorHAnsi"/>
          <w:b/>
          <w:sz w:val="22"/>
          <w:szCs w:val="22"/>
          <w:lang w:val="cs-CZ"/>
        </w:rPr>
        <w:t>Rayomond</w:t>
      </w:r>
      <w:proofErr w:type="spellEnd"/>
      <w:r w:rsidR="006319D4" w:rsidRPr="006319D4">
        <w:rPr>
          <w:rFonts w:asciiTheme="minorHAnsi" w:hAnsiTheme="minorHAnsi"/>
          <w:b/>
          <w:sz w:val="22"/>
          <w:szCs w:val="22"/>
          <w:lang w:val="cs-CZ"/>
        </w:rPr>
        <w:t xml:space="preserve"> </w:t>
      </w:r>
      <w:proofErr w:type="spellStart"/>
      <w:r w:rsidR="006319D4" w:rsidRPr="006319D4">
        <w:rPr>
          <w:rFonts w:asciiTheme="minorHAnsi" w:hAnsiTheme="minorHAnsi"/>
          <w:b/>
          <w:sz w:val="22"/>
          <w:szCs w:val="22"/>
          <w:lang w:val="cs-CZ"/>
        </w:rPr>
        <w:t>Philippart</w:t>
      </w:r>
      <w:proofErr w:type="spellEnd"/>
      <w:r w:rsidR="006319D4" w:rsidRPr="006319D4">
        <w:rPr>
          <w:rFonts w:asciiTheme="minorHAnsi" w:hAnsiTheme="minorHAnsi"/>
          <w:b/>
          <w:sz w:val="22"/>
          <w:szCs w:val="22"/>
          <w:lang w:val="cs-CZ"/>
        </w:rPr>
        <w:t xml:space="preserve"> de </w:t>
      </w:r>
      <w:proofErr w:type="spellStart"/>
      <w:r w:rsidR="006319D4" w:rsidRPr="006319D4">
        <w:rPr>
          <w:rFonts w:asciiTheme="minorHAnsi" w:hAnsiTheme="minorHAnsi"/>
          <w:b/>
          <w:sz w:val="22"/>
          <w:szCs w:val="22"/>
          <w:lang w:val="cs-CZ"/>
        </w:rPr>
        <w:t>Foy</w:t>
      </w:r>
      <w:proofErr w:type="spellEnd"/>
      <w:r w:rsidR="006319D4" w:rsidRPr="006319D4">
        <w:rPr>
          <w:rFonts w:asciiTheme="minorHAnsi" w:hAnsiTheme="minorHAnsi"/>
          <w:b/>
          <w:sz w:val="22"/>
          <w:szCs w:val="22"/>
          <w:lang w:val="cs-CZ"/>
        </w:rPr>
        <w:t xml:space="preserve"> – Marie-Claude Albert</w:t>
      </w:r>
    </w:p>
    <w:p w:rsidR="00C114DB" w:rsidRPr="00C114DB" w:rsidRDefault="00C114DB" w:rsidP="00C114DB">
      <w:pPr>
        <w:rPr>
          <w:rFonts w:asciiTheme="minorHAnsi" w:hAnsiTheme="minorHAnsi"/>
          <w:sz w:val="22"/>
          <w:szCs w:val="22"/>
          <w:lang w:val="cs-CZ"/>
        </w:rPr>
      </w:pPr>
      <w:r w:rsidRPr="00C114DB">
        <w:rPr>
          <w:rFonts w:asciiTheme="minorHAnsi" w:hAnsiTheme="minorHAnsi"/>
          <w:sz w:val="22"/>
          <w:szCs w:val="22"/>
          <w:lang w:val="cs-CZ"/>
        </w:rPr>
        <w:t xml:space="preserve">Raymond </w:t>
      </w:r>
      <w:proofErr w:type="spellStart"/>
      <w:r w:rsidRPr="00C114DB">
        <w:rPr>
          <w:rFonts w:asciiTheme="minorHAnsi" w:hAnsiTheme="minorHAnsi"/>
          <w:sz w:val="22"/>
          <w:szCs w:val="22"/>
          <w:lang w:val="cs-CZ"/>
        </w:rPr>
        <w:t>Philippart</w:t>
      </w:r>
      <w:proofErr w:type="spellEnd"/>
      <w:r w:rsidRPr="00C114DB">
        <w:rPr>
          <w:rFonts w:asciiTheme="minorHAnsi" w:hAnsiTheme="minorHAnsi"/>
          <w:sz w:val="22"/>
          <w:szCs w:val="22"/>
          <w:lang w:val="cs-CZ"/>
        </w:rPr>
        <w:t xml:space="preserve"> de </w:t>
      </w:r>
      <w:proofErr w:type="spellStart"/>
      <w:r w:rsidRPr="00C114DB">
        <w:rPr>
          <w:rFonts w:asciiTheme="minorHAnsi" w:hAnsiTheme="minorHAnsi"/>
          <w:sz w:val="22"/>
          <w:szCs w:val="22"/>
          <w:lang w:val="cs-CZ"/>
        </w:rPr>
        <w:t>Foy</w:t>
      </w:r>
      <w:proofErr w:type="spellEnd"/>
      <w:r w:rsidRPr="00C114DB">
        <w:rPr>
          <w:rFonts w:asciiTheme="minorHAnsi" w:hAnsiTheme="minorHAnsi"/>
          <w:sz w:val="22"/>
          <w:szCs w:val="22"/>
          <w:lang w:val="cs-CZ"/>
        </w:rPr>
        <w:t xml:space="preserve"> se narodil 4. dubna 1923 a zemřel 2. října 2006. Do Plzně se vrátil v roce 1995. Za války sloužil u 4. roty, stejně jako George Rensonnet. Oženil se s nejmladší sestrou George. </w:t>
      </w:r>
    </w:p>
    <w:p w:rsidR="006319D4" w:rsidRDefault="006319D4" w:rsidP="006319D4">
      <w:pPr>
        <w:rPr>
          <w:rFonts w:asciiTheme="minorHAnsi" w:hAnsiTheme="minorHAnsi"/>
          <w:b/>
          <w:sz w:val="22"/>
          <w:szCs w:val="22"/>
          <w:lang w:val="cs-CZ"/>
        </w:rPr>
      </w:pPr>
    </w:p>
    <w:p w:rsidR="006319D4" w:rsidRDefault="006319D4" w:rsidP="006319D4">
      <w:pPr>
        <w:rPr>
          <w:rFonts w:asciiTheme="minorHAnsi" w:hAnsiTheme="minorHAnsi"/>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C114DB" w:rsidRDefault="006319D4" w:rsidP="006319D4">
      <w:pPr>
        <w:rPr>
          <w:rFonts w:asciiTheme="minorHAnsi" w:hAnsiTheme="minorHAnsi"/>
          <w:sz w:val="22"/>
          <w:szCs w:val="22"/>
          <w:lang w:val="cs-CZ"/>
        </w:rPr>
      </w:pPr>
      <w:r w:rsidRPr="00507B39">
        <w:rPr>
          <w:rFonts w:asciiTheme="minorHAnsi" w:hAnsiTheme="minorHAnsi"/>
          <w:b/>
          <w:sz w:val="22"/>
          <w:szCs w:val="22"/>
          <w:lang w:val="cs-CZ"/>
        </w:rPr>
        <w:t>Bud</w:t>
      </w:r>
      <w:r w:rsidR="00C114DB">
        <w:rPr>
          <w:rFonts w:asciiTheme="minorHAnsi" w:hAnsiTheme="minorHAnsi"/>
          <w:b/>
          <w:sz w:val="22"/>
          <w:szCs w:val="22"/>
          <w:lang w:val="cs-CZ"/>
        </w:rPr>
        <w:t>ou</w:t>
      </w:r>
      <w:r w:rsidRPr="00507B39">
        <w:rPr>
          <w:rFonts w:asciiTheme="minorHAnsi" w:hAnsiTheme="minorHAnsi"/>
          <w:b/>
          <w:sz w:val="22"/>
          <w:szCs w:val="22"/>
          <w:lang w:val="cs-CZ"/>
        </w:rPr>
        <w:t xml:space="preserve"> tady:</w:t>
      </w:r>
      <w:r>
        <w:rPr>
          <w:rFonts w:asciiTheme="minorHAnsi" w:hAnsiTheme="minorHAnsi"/>
          <w:sz w:val="22"/>
          <w:szCs w:val="22"/>
          <w:lang w:val="cs-CZ"/>
        </w:rPr>
        <w:t xml:space="preserve"> </w:t>
      </w:r>
    </w:p>
    <w:p w:rsidR="006319D4" w:rsidRPr="00C114DB" w:rsidRDefault="006319D4" w:rsidP="006319D4">
      <w:pPr>
        <w:rPr>
          <w:rFonts w:asciiTheme="minorHAnsi" w:hAnsiTheme="minorHAnsi"/>
          <w:b/>
          <w:sz w:val="22"/>
          <w:szCs w:val="22"/>
          <w:lang w:val="cs-CZ"/>
        </w:rPr>
      </w:pPr>
      <w:r w:rsidRPr="00C114DB">
        <w:rPr>
          <w:rFonts w:asciiTheme="minorHAnsi" w:hAnsiTheme="minorHAnsi"/>
          <w:b/>
          <w:sz w:val="22"/>
          <w:szCs w:val="22"/>
          <w:lang w:val="cs-CZ"/>
        </w:rPr>
        <w:t>Marie-Claude Albert</w:t>
      </w:r>
      <w:r w:rsidR="00C114DB" w:rsidRPr="00C114DB">
        <w:rPr>
          <w:rFonts w:asciiTheme="minorHAnsi" w:hAnsiTheme="minorHAnsi"/>
          <w:b/>
          <w:sz w:val="22"/>
          <w:szCs w:val="22"/>
          <w:lang w:val="cs-CZ"/>
        </w:rPr>
        <w:t>, dcera</w:t>
      </w:r>
      <w:r w:rsidR="00EC47DB">
        <w:rPr>
          <w:rFonts w:asciiTheme="minorHAnsi" w:hAnsiTheme="minorHAnsi"/>
          <w:b/>
          <w:sz w:val="22"/>
          <w:szCs w:val="22"/>
          <w:lang w:val="cs-CZ"/>
        </w:rPr>
        <w:t xml:space="preserve"> s manželem </w:t>
      </w:r>
      <w:r w:rsidR="00C114DB" w:rsidRPr="00C114DB">
        <w:rPr>
          <w:rFonts w:asciiTheme="minorHAnsi" w:hAnsiTheme="minorHAnsi"/>
          <w:b/>
          <w:sz w:val="22"/>
          <w:szCs w:val="22"/>
          <w:lang w:val="cs-CZ"/>
        </w:rPr>
        <w:t xml:space="preserve">a vnuk </w:t>
      </w:r>
      <w:r w:rsidR="004B0694">
        <w:rPr>
          <w:rFonts w:asciiTheme="minorHAnsi" w:hAnsiTheme="minorHAnsi"/>
          <w:b/>
          <w:sz w:val="22"/>
          <w:szCs w:val="22"/>
          <w:lang w:val="cs-CZ"/>
        </w:rPr>
        <w:t>(</w:t>
      </w:r>
      <w:proofErr w:type="spellStart"/>
      <w:r w:rsidR="004B0694">
        <w:rPr>
          <w:rFonts w:asciiTheme="minorHAnsi" w:hAnsiTheme="minorHAnsi"/>
          <w:b/>
          <w:sz w:val="22"/>
          <w:szCs w:val="22"/>
          <w:lang w:val="cs-CZ"/>
        </w:rPr>
        <w:t>PRdF</w:t>
      </w:r>
      <w:proofErr w:type="spellEnd"/>
      <w:r w:rsidR="004B0694">
        <w:rPr>
          <w:rFonts w:asciiTheme="minorHAnsi" w:hAnsiTheme="minorHAnsi"/>
          <w:b/>
          <w:sz w:val="22"/>
          <w:szCs w:val="22"/>
          <w:lang w:val="cs-CZ"/>
        </w:rPr>
        <w:t xml:space="preserve">) </w:t>
      </w:r>
      <w:proofErr w:type="spellStart"/>
      <w:r w:rsidR="00C114DB" w:rsidRPr="00C114DB">
        <w:rPr>
          <w:rFonts w:asciiTheme="minorHAnsi" w:hAnsiTheme="minorHAnsi"/>
          <w:b/>
          <w:sz w:val="22"/>
          <w:szCs w:val="22"/>
          <w:lang w:val="cs-CZ"/>
        </w:rPr>
        <w:t>Baudouin</w:t>
      </w:r>
      <w:proofErr w:type="spellEnd"/>
    </w:p>
    <w:p w:rsidR="00727A96" w:rsidRDefault="00727A96" w:rsidP="006319D4">
      <w:pPr>
        <w:rPr>
          <w:rFonts w:asciiTheme="minorHAnsi" w:hAnsiTheme="minorHAnsi"/>
          <w:sz w:val="22"/>
          <w:szCs w:val="22"/>
          <w:lang w:val="cs-CZ"/>
        </w:rPr>
      </w:pPr>
    </w:p>
    <w:p w:rsidR="00727A96" w:rsidRDefault="00727A96" w:rsidP="006319D4">
      <w:pPr>
        <w:rPr>
          <w:rFonts w:asciiTheme="minorHAnsi" w:hAnsiTheme="minorHAnsi"/>
          <w:sz w:val="22"/>
          <w:szCs w:val="22"/>
          <w:lang w:val="cs-CZ"/>
        </w:rPr>
      </w:pPr>
    </w:p>
    <w:p w:rsidR="002D2EE9" w:rsidRDefault="002D2EE9" w:rsidP="006319D4">
      <w:pPr>
        <w:rPr>
          <w:rFonts w:asciiTheme="minorHAnsi" w:hAnsiTheme="minorHAnsi"/>
          <w:b/>
          <w:sz w:val="22"/>
          <w:szCs w:val="22"/>
          <w:lang w:val="cs-CZ"/>
        </w:rPr>
      </w:pPr>
    </w:p>
    <w:p w:rsidR="00C114DB" w:rsidRDefault="00C114DB"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D61508" w:rsidRDefault="00D61508" w:rsidP="006319D4">
      <w:pPr>
        <w:rPr>
          <w:rFonts w:asciiTheme="minorHAnsi" w:hAnsiTheme="minorHAnsi"/>
          <w:b/>
          <w:sz w:val="22"/>
          <w:szCs w:val="22"/>
          <w:lang w:val="cs-CZ"/>
        </w:rPr>
      </w:pPr>
    </w:p>
    <w:p w:rsidR="00892501" w:rsidRDefault="00892501" w:rsidP="006319D4">
      <w:pPr>
        <w:rPr>
          <w:rFonts w:asciiTheme="minorHAnsi" w:hAnsiTheme="minorHAnsi"/>
          <w:b/>
          <w:sz w:val="22"/>
          <w:szCs w:val="22"/>
          <w:lang w:val="cs-CZ"/>
        </w:rPr>
      </w:pPr>
    </w:p>
    <w:p w:rsidR="00C114DB" w:rsidRDefault="00C114DB" w:rsidP="006319D4">
      <w:pPr>
        <w:rPr>
          <w:rFonts w:asciiTheme="minorHAnsi" w:hAnsiTheme="minorHAnsi"/>
          <w:b/>
          <w:sz w:val="22"/>
          <w:szCs w:val="22"/>
          <w:lang w:val="cs-CZ"/>
        </w:rPr>
      </w:pPr>
    </w:p>
    <w:p w:rsidR="002D2EE9" w:rsidRDefault="002D2EE9" w:rsidP="006319D4">
      <w:pPr>
        <w:rPr>
          <w:rFonts w:asciiTheme="minorHAnsi" w:hAnsiTheme="minorHAnsi"/>
          <w:b/>
          <w:sz w:val="22"/>
          <w:szCs w:val="22"/>
          <w:lang w:val="cs-CZ"/>
        </w:rPr>
      </w:pPr>
      <w:r>
        <w:rPr>
          <w:rFonts w:asciiTheme="minorHAnsi" w:hAnsiTheme="minorHAnsi"/>
          <w:b/>
          <w:sz w:val="22"/>
          <w:szCs w:val="22"/>
          <w:lang w:val="cs-CZ"/>
        </w:rPr>
        <w:t>Čeští veteráni:</w:t>
      </w:r>
    </w:p>
    <w:p w:rsidR="002D2EE9" w:rsidRDefault="00B54B81" w:rsidP="006319D4">
      <w:pPr>
        <w:rPr>
          <w:rFonts w:asciiTheme="minorHAnsi" w:hAnsiTheme="minorHAnsi"/>
          <w:b/>
          <w:sz w:val="22"/>
          <w:szCs w:val="22"/>
          <w:lang w:val="cs-CZ"/>
        </w:rPr>
      </w:pPr>
      <w:r>
        <w:rPr>
          <w:noProof/>
        </w:rPr>
        <w:drawing>
          <wp:anchor distT="0" distB="0" distL="114300" distR="114300" simplePos="0" relativeHeight="251693056" behindDoc="1" locked="0" layoutInCell="1" allowOverlap="1" wp14:anchorId="3FD5910C">
            <wp:simplePos x="0" y="0"/>
            <wp:positionH relativeFrom="margin">
              <wp:align>left</wp:align>
            </wp:positionH>
            <wp:positionV relativeFrom="paragraph">
              <wp:posOffset>168910</wp:posOffset>
            </wp:positionV>
            <wp:extent cx="1146810" cy="1676400"/>
            <wp:effectExtent l="0" t="0" r="0" b="0"/>
            <wp:wrapTight wrapText="bothSides">
              <wp:wrapPolygon edited="0">
                <wp:start x="0" y="0"/>
                <wp:lineTo x="0" y="21355"/>
                <wp:lineTo x="21169" y="21355"/>
                <wp:lineTo x="21169" y="0"/>
                <wp:lineTo x="0" y="0"/>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146810" cy="1676400"/>
                    </a:xfrm>
                    <a:prstGeom prst="rect">
                      <a:avLst/>
                    </a:prstGeom>
                  </pic:spPr>
                </pic:pic>
              </a:graphicData>
            </a:graphic>
            <wp14:sizeRelH relativeFrom="page">
              <wp14:pctWidth>0</wp14:pctWidth>
            </wp14:sizeRelH>
            <wp14:sizeRelV relativeFrom="page">
              <wp14:pctHeight>0</wp14:pctHeight>
            </wp14:sizeRelV>
          </wp:anchor>
        </w:drawing>
      </w:r>
    </w:p>
    <w:p w:rsidR="002D2EE9" w:rsidRDefault="002D2EE9" w:rsidP="006319D4">
      <w:pPr>
        <w:rPr>
          <w:rFonts w:asciiTheme="minorHAnsi" w:hAnsiTheme="minorHAnsi"/>
          <w:b/>
          <w:sz w:val="22"/>
          <w:szCs w:val="22"/>
          <w:lang w:val="cs-CZ"/>
        </w:rPr>
      </w:pPr>
      <w:r w:rsidRPr="002D2EE9">
        <w:rPr>
          <w:rFonts w:asciiTheme="minorHAnsi" w:hAnsiTheme="minorHAnsi"/>
          <w:b/>
          <w:sz w:val="22"/>
          <w:szCs w:val="22"/>
          <w:lang w:val="cs-CZ"/>
        </w:rPr>
        <w:t xml:space="preserve">Jan Roman </w:t>
      </w:r>
      <w:proofErr w:type="spellStart"/>
      <w:r w:rsidRPr="002D2EE9">
        <w:rPr>
          <w:rFonts w:asciiTheme="minorHAnsi" w:hAnsiTheme="minorHAnsi"/>
          <w:b/>
          <w:sz w:val="22"/>
          <w:szCs w:val="22"/>
          <w:lang w:val="cs-CZ"/>
        </w:rPr>
        <w:t>Irving</w:t>
      </w:r>
      <w:proofErr w:type="spellEnd"/>
    </w:p>
    <w:p w:rsidR="002D2EE9" w:rsidRPr="00B54B81" w:rsidRDefault="002D2EE9" w:rsidP="00B54B81">
      <w:pPr>
        <w:rPr>
          <w:rFonts w:asciiTheme="minorHAnsi" w:hAnsiTheme="minorHAnsi"/>
          <w:sz w:val="22"/>
          <w:szCs w:val="22"/>
          <w:lang w:val="cs-CZ"/>
        </w:rPr>
      </w:pPr>
      <w:r w:rsidRPr="00B54B81">
        <w:rPr>
          <w:rFonts w:asciiTheme="minorHAnsi" w:hAnsiTheme="minorHAnsi"/>
          <w:sz w:val="22"/>
          <w:szCs w:val="22"/>
          <w:lang w:val="cs-CZ"/>
        </w:rPr>
        <w:t xml:space="preserve">Významnou osobností obce Úherce na severním Plzeňsku je generálmajor Jan Roman </w:t>
      </w:r>
      <w:proofErr w:type="spellStart"/>
      <w:r w:rsidRPr="00B54B81">
        <w:rPr>
          <w:rFonts w:asciiTheme="minorHAnsi" w:hAnsiTheme="minorHAnsi"/>
          <w:sz w:val="22"/>
          <w:szCs w:val="22"/>
          <w:lang w:val="cs-CZ"/>
        </w:rPr>
        <w:t>Irving</w:t>
      </w:r>
      <w:proofErr w:type="spellEnd"/>
      <w:r w:rsidRPr="00B54B81">
        <w:rPr>
          <w:rFonts w:asciiTheme="minorHAnsi" w:hAnsiTheme="minorHAnsi"/>
          <w:sz w:val="22"/>
          <w:szCs w:val="22"/>
          <w:lang w:val="cs-CZ"/>
        </w:rPr>
        <w:t xml:space="preserve">. Byl pilotem slavné 311. československé bombardovací perutě </w:t>
      </w:r>
      <w:proofErr w:type="spellStart"/>
      <w:r w:rsidRPr="00B54B81">
        <w:rPr>
          <w:rFonts w:asciiTheme="minorHAnsi" w:hAnsiTheme="minorHAnsi"/>
          <w:sz w:val="22"/>
          <w:szCs w:val="22"/>
          <w:lang w:val="cs-CZ"/>
        </w:rPr>
        <w:t>Royal</w:t>
      </w:r>
      <w:proofErr w:type="spellEnd"/>
      <w:r w:rsidRPr="00B54B81">
        <w:rPr>
          <w:rFonts w:asciiTheme="minorHAnsi" w:hAnsiTheme="minorHAnsi"/>
          <w:sz w:val="22"/>
          <w:szCs w:val="22"/>
          <w:lang w:val="cs-CZ"/>
        </w:rPr>
        <w:t xml:space="preserve"> Air </w:t>
      </w:r>
      <w:proofErr w:type="spellStart"/>
      <w:r w:rsidRPr="00B54B81">
        <w:rPr>
          <w:rFonts w:asciiTheme="minorHAnsi" w:hAnsiTheme="minorHAnsi"/>
          <w:sz w:val="22"/>
          <w:szCs w:val="22"/>
          <w:lang w:val="cs-CZ"/>
        </w:rPr>
        <w:t>Force</w:t>
      </w:r>
      <w:proofErr w:type="spellEnd"/>
      <w:r w:rsidRPr="00B54B81">
        <w:rPr>
          <w:rFonts w:asciiTheme="minorHAnsi" w:hAnsiTheme="minorHAnsi"/>
          <w:sz w:val="22"/>
          <w:szCs w:val="22"/>
          <w:lang w:val="cs-CZ"/>
        </w:rPr>
        <w:t xml:space="preserve"> ve Velké Británii.</w:t>
      </w:r>
    </w:p>
    <w:p w:rsidR="002D2EE9" w:rsidRPr="00B54B81" w:rsidRDefault="002D2EE9" w:rsidP="00B54B81">
      <w:pPr>
        <w:rPr>
          <w:rFonts w:asciiTheme="minorHAnsi" w:hAnsiTheme="minorHAnsi"/>
          <w:sz w:val="22"/>
          <w:szCs w:val="22"/>
          <w:lang w:val="cs-CZ"/>
        </w:rPr>
      </w:pPr>
      <w:r w:rsidRPr="00B54B81">
        <w:rPr>
          <w:rFonts w:asciiTheme="minorHAnsi" w:hAnsiTheme="minorHAnsi"/>
          <w:sz w:val="22"/>
          <w:szCs w:val="22"/>
          <w:lang w:val="cs-CZ"/>
        </w:rPr>
        <w:t>Narodil se roku 1915 v Lisově u </w:t>
      </w:r>
      <w:proofErr w:type="spellStart"/>
      <w:r w:rsidRPr="00B54B81">
        <w:rPr>
          <w:rFonts w:asciiTheme="minorHAnsi" w:hAnsiTheme="minorHAnsi"/>
          <w:sz w:val="22"/>
          <w:szCs w:val="22"/>
          <w:lang w:val="cs-CZ"/>
        </w:rPr>
        <w:t>Stoda</w:t>
      </w:r>
      <w:proofErr w:type="spellEnd"/>
      <w:r w:rsidRPr="00B54B81">
        <w:rPr>
          <w:rFonts w:asciiTheme="minorHAnsi" w:hAnsiTheme="minorHAnsi"/>
          <w:sz w:val="22"/>
          <w:szCs w:val="22"/>
          <w:lang w:val="cs-CZ"/>
        </w:rPr>
        <w:t xml:space="preserve"> na jižním Plzeňsku a od tří let vyrůstal v Úhercích. V roce 1931 se stal členem Západočeského aeroklubu v Plzni a v letech 1934 až 1935 absolvoval letecké učiliště v Prostějově. Po Mnichovské dohodě, v květnu 1939 emigroval a následně vstoupil do francouzské cizinecké legie. Po porážce Francie uprchl do Jugoslávie a pak na Střední Východ, kde se přidal k Československému 11. pěšímu praporu.</w:t>
      </w:r>
    </w:p>
    <w:p w:rsidR="002D2EE9" w:rsidRPr="00B54B81" w:rsidRDefault="002D2EE9" w:rsidP="00B54B81">
      <w:pPr>
        <w:rPr>
          <w:rFonts w:asciiTheme="minorHAnsi" w:hAnsiTheme="minorHAnsi"/>
          <w:sz w:val="22"/>
          <w:szCs w:val="22"/>
          <w:lang w:val="cs-CZ"/>
        </w:rPr>
      </w:pPr>
      <w:r w:rsidRPr="00B54B81">
        <w:rPr>
          <w:rFonts w:asciiTheme="minorHAnsi" w:hAnsiTheme="minorHAnsi"/>
          <w:sz w:val="22"/>
          <w:szCs w:val="22"/>
          <w:lang w:val="cs-CZ"/>
        </w:rPr>
        <w:t>Na jaře 1941 byl převelen do Anglie a zařadil se tam k 311. československé peruti. Byl nasazený proti nepřátelským hladinovým plavidlům a ponorkám a sloužil zde až do roku 1944. Od července 1944 do srpna 1945 dělal leteckého instruktora na Bahamách.</w:t>
      </w:r>
    </w:p>
    <w:p w:rsidR="002D2EE9" w:rsidRPr="00B54B81" w:rsidRDefault="002D2EE9" w:rsidP="00B54B81">
      <w:pPr>
        <w:rPr>
          <w:rFonts w:asciiTheme="minorHAnsi" w:hAnsiTheme="minorHAnsi"/>
          <w:sz w:val="22"/>
          <w:szCs w:val="22"/>
          <w:lang w:val="cs-CZ"/>
        </w:rPr>
      </w:pPr>
      <w:r w:rsidRPr="00B54B81">
        <w:rPr>
          <w:rFonts w:asciiTheme="minorHAnsi" w:hAnsiTheme="minorHAnsi"/>
          <w:sz w:val="22"/>
          <w:szCs w:val="22"/>
          <w:lang w:val="cs-CZ"/>
        </w:rPr>
        <w:t>Po válce začal pracovat u Československých aerolinií, kde létal až do roku 1977. </w:t>
      </w:r>
      <w:proofErr w:type="spellStart"/>
      <w:r w:rsidRPr="00B54B81">
        <w:rPr>
          <w:rFonts w:asciiTheme="minorHAnsi" w:hAnsiTheme="minorHAnsi"/>
          <w:sz w:val="22"/>
          <w:szCs w:val="22"/>
          <w:lang w:val="cs-CZ"/>
        </w:rPr>
        <w:t>Irving</w:t>
      </w:r>
      <w:proofErr w:type="spellEnd"/>
      <w:r w:rsidRPr="00B54B81">
        <w:rPr>
          <w:rFonts w:asciiTheme="minorHAnsi" w:hAnsiTheme="minorHAnsi"/>
          <w:sz w:val="22"/>
          <w:szCs w:val="22"/>
          <w:lang w:val="cs-CZ"/>
        </w:rPr>
        <w:t xml:space="preserve"> byl pětkrát vyznamenaný válečným křížem, třikrát československou medailí za chrabrost, československou medailí I. stupně za zásluhu v armádě, francouzskou vojenskou medailí, britskou leteckou hvězdou za činnost nad Evropou, dvakrát britskou hvězdou za boj v Bitvě o Atlantik, medailí za hrdinství a Národním řádem Francie s titulem rytíře.</w:t>
      </w:r>
    </w:p>
    <w:p w:rsidR="002D2EE9" w:rsidRPr="00B54B81" w:rsidRDefault="002D2EE9" w:rsidP="00B54B81">
      <w:pPr>
        <w:rPr>
          <w:rFonts w:asciiTheme="minorHAnsi" w:hAnsiTheme="minorHAnsi"/>
          <w:sz w:val="22"/>
          <w:szCs w:val="22"/>
          <w:lang w:val="cs-CZ"/>
        </w:rPr>
      </w:pPr>
      <w:r w:rsidRPr="00B54B81">
        <w:rPr>
          <w:rFonts w:asciiTheme="minorHAnsi" w:hAnsiTheme="minorHAnsi"/>
          <w:sz w:val="22"/>
          <w:szCs w:val="22"/>
          <w:lang w:val="cs-CZ"/>
        </w:rPr>
        <w:t>Zemřel 24. dubna 1997 v </w:t>
      </w:r>
      <w:hyperlink r:id="rId56" w:tgtFrame="_blank" w:history="1">
        <w:r w:rsidRPr="00B54B81">
          <w:rPr>
            <w:rFonts w:asciiTheme="minorHAnsi" w:hAnsiTheme="minorHAnsi"/>
            <w:sz w:val="22"/>
            <w:szCs w:val="22"/>
            <w:lang w:val="cs-CZ"/>
          </w:rPr>
          <w:t>Praze</w:t>
        </w:r>
      </w:hyperlink>
      <w:r w:rsidRPr="00B54B81">
        <w:rPr>
          <w:rFonts w:asciiTheme="minorHAnsi" w:hAnsiTheme="minorHAnsi"/>
          <w:sz w:val="22"/>
          <w:szCs w:val="22"/>
          <w:lang w:val="cs-CZ"/>
        </w:rPr>
        <w:t>. V roce 2001 mu byla v Úhercích odhalena pamětní deska na domu E11 v Hlavní ulici.</w:t>
      </w:r>
    </w:p>
    <w:p w:rsidR="00727A96" w:rsidRDefault="00727A96" w:rsidP="002D2EE9">
      <w:pPr>
        <w:rPr>
          <w:rFonts w:asciiTheme="minorHAnsi" w:hAnsiTheme="minorHAnsi"/>
          <w:sz w:val="22"/>
          <w:szCs w:val="22"/>
          <w:lang w:val="cs-CZ"/>
        </w:rPr>
      </w:pPr>
    </w:p>
    <w:p w:rsidR="00B54B81" w:rsidRDefault="00B54B81" w:rsidP="002D2EE9">
      <w:pPr>
        <w:rPr>
          <w:rFonts w:asciiTheme="minorHAnsi" w:hAnsiTheme="minorHAnsi"/>
          <w:b/>
          <w:sz w:val="22"/>
          <w:szCs w:val="22"/>
          <w:lang w:val="cs-CZ"/>
        </w:rPr>
      </w:pPr>
      <w:r w:rsidRPr="00B54B81">
        <w:rPr>
          <w:rFonts w:asciiTheme="minorHAnsi" w:hAnsiTheme="minorHAnsi"/>
          <w:b/>
          <w:sz w:val="22"/>
          <w:szCs w:val="22"/>
          <w:lang w:val="cs-CZ"/>
        </w:rPr>
        <w:t>Bude tady:</w:t>
      </w:r>
    </w:p>
    <w:p w:rsidR="00B54B81" w:rsidRDefault="00B54B81" w:rsidP="00B54B81">
      <w:pPr>
        <w:rPr>
          <w:rFonts w:asciiTheme="minorHAnsi" w:hAnsiTheme="minorHAnsi"/>
          <w:sz w:val="22"/>
          <w:szCs w:val="22"/>
          <w:lang w:val="cs-CZ"/>
        </w:rPr>
      </w:pPr>
    </w:p>
    <w:p w:rsidR="00164994" w:rsidRDefault="00B54B81" w:rsidP="00B54B81">
      <w:pPr>
        <w:rPr>
          <w:rFonts w:asciiTheme="minorHAnsi" w:hAnsiTheme="minorHAnsi"/>
          <w:sz w:val="22"/>
          <w:szCs w:val="22"/>
          <w:lang w:val="cs-CZ"/>
        </w:rPr>
      </w:pPr>
      <w:r>
        <w:rPr>
          <w:noProof/>
        </w:rPr>
        <w:drawing>
          <wp:inline distT="0" distB="0" distL="0" distR="0" wp14:anchorId="38F48E8F" wp14:editId="57202F20">
            <wp:extent cx="3552825" cy="2040368"/>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95420" cy="2064830"/>
                    </a:xfrm>
                    <a:prstGeom prst="rect">
                      <a:avLst/>
                    </a:prstGeom>
                  </pic:spPr>
                </pic:pic>
              </a:graphicData>
            </a:graphic>
          </wp:inline>
        </w:drawing>
      </w:r>
    </w:p>
    <w:p w:rsidR="00164994" w:rsidRDefault="00164994" w:rsidP="00164994">
      <w:pPr>
        <w:rPr>
          <w:rFonts w:asciiTheme="minorHAnsi" w:hAnsiTheme="minorHAnsi"/>
          <w:b/>
          <w:sz w:val="22"/>
          <w:szCs w:val="22"/>
          <w:lang w:val="cs-CZ"/>
        </w:rPr>
      </w:pPr>
      <w:r w:rsidRPr="00164994">
        <w:rPr>
          <w:rFonts w:asciiTheme="minorHAnsi" w:hAnsiTheme="minorHAnsi"/>
          <w:b/>
          <w:sz w:val="22"/>
          <w:szCs w:val="22"/>
          <w:lang w:val="cs-CZ"/>
        </w:rPr>
        <w:t xml:space="preserve">Iveta </w:t>
      </w:r>
      <w:proofErr w:type="spellStart"/>
      <w:r w:rsidRPr="00164994">
        <w:rPr>
          <w:rFonts w:asciiTheme="minorHAnsi" w:hAnsiTheme="minorHAnsi"/>
          <w:b/>
          <w:sz w:val="22"/>
          <w:szCs w:val="22"/>
          <w:lang w:val="cs-CZ"/>
        </w:rPr>
        <w:t>Irvingová</w:t>
      </w:r>
      <w:proofErr w:type="spellEnd"/>
      <w:r w:rsidRPr="00164994">
        <w:rPr>
          <w:rFonts w:asciiTheme="minorHAnsi" w:hAnsiTheme="minorHAnsi"/>
          <w:b/>
          <w:sz w:val="22"/>
          <w:szCs w:val="22"/>
          <w:lang w:val="cs-CZ"/>
        </w:rPr>
        <w:t>, dcera</w:t>
      </w:r>
    </w:p>
    <w:p w:rsidR="009C44AC" w:rsidRDefault="009C44AC" w:rsidP="00164994">
      <w:pPr>
        <w:rPr>
          <w:rFonts w:asciiTheme="minorHAnsi" w:hAnsiTheme="minorHAnsi"/>
          <w:b/>
          <w:sz w:val="22"/>
          <w:szCs w:val="22"/>
          <w:lang w:val="cs-CZ"/>
        </w:rPr>
      </w:pPr>
    </w:p>
    <w:p w:rsidR="00164994" w:rsidRDefault="00164994" w:rsidP="00164994">
      <w:pPr>
        <w:rPr>
          <w:rFonts w:asciiTheme="minorHAnsi" w:hAnsiTheme="minorHAnsi"/>
          <w:sz w:val="22"/>
          <w:szCs w:val="22"/>
          <w:lang w:val="cs-CZ"/>
        </w:rPr>
      </w:pPr>
    </w:p>
    <w:p w:rsidR="00164994" w:rsidRPr="00164994" w:rsidRDefault="00164994" w:rsidP="00164994">
      <w:pPr>
        <w:rPr>
          <w:rFonts w:asciiTheme="minorHAnsi" w:hAnsiTheme="minorHAnsi"/>
          <w:b/>
          <w:sz w:val="22"/>
          <w:szCs w:val="22"/>
          <w:lang w:val="cs-CZ"/>
        </w:rPr>
      </w:pPr>
      <w:r>
        <w:rPr>
          <w:noProof/>
        </w:rPr>
        <w:drawing>
          <wp:anchor distT="0" distB="0" distL="114300" distR="114300" simplePos="0" relativeHeight="251694080" behindDoc="1" locked="0" layoutInCell="1" allowOverlap="1" wp14:anchorId="7467D196">
            <wp:simplePos x="0" y="0"/>
            <wp:positionH relativeFrom="margin">
              <wp:align>left</wp:align>
            </wp:positionH>
            <wp:positionV relativeFrom="paragraph">
              <wp:posOffset>8255</wp:posOffset>
            </wp:positionV>
            <wp:extent cx="1238250" cy="1733550"/>
            <wp:effectExtent l="0" t="0" r="0" b="0"/>
            <wp:wrapTight wrapText="bothSides">
              <wp:wrapPolygon edited="0">
                <wp:start x="0" y="0"/>
                <wp:lineTo x="0" y="21363"/>
                <wp:lineTo x="21268" y="21363"/>
                <wp:lineTo x="21268" y="0"/>
                <wp:lineTo x="0" y="0"/>
              </wp:wrapPolygon>
            </wp:wrapTight>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38250" cy="1733550"/>
                    </a:xfrm>
                    <a:prstGeom prst="rect">
                      <a:avLst/>
                    </a:prstGeom>
                  </pic:spPr>
                </pic:pic>
              </a:graphicData>
            </a:graphic>
            <wp14:sizeRelH relativeFrom="page">
              <wp14:pctWidth>0</wp14:pctWidth>
            </wp14:sizeRelH>
            <wp14:sizeRelV relativeFrom="page">
              <wp14:pctHeight>0</wp14:pctHeight>
            </wp14:sizeRelV>
          </wp:anchor>
        </w:drawing>
      </w:r>
      <w:r w:rsidRPr="00164994">
        <w:rPr>
          <w:rFonts w:asciiTheme="minorHAnsi" w:hAnsiTheme="minorHAnsi"/>
          <w:b/>
          <w:sz w:val="22"/>
          <w:szCs w:val="22"/>
          <w:lang w:val="cs-CZ"/>
        </w:rPr>
        <w:t xml:space="preserve">Miroslav </w:t>
      </w:r>
      <w:proofErr w:type="spellStart"/>
      <w:r w:rsidRPr="00164994">
        <w:rPr>
          <w:rFonts w:asciiTheme="minorHAnsi" w:hAnsiTheme="minorHAnsi"/>
          <w:b/>
          <w:sz w:val="22"/>
          <w:szCs w:val="22"/>
          <w:lang w:val="cs-CZ"/>
        </w:rPr>
        <w:t>Štandera</w:t>
      </w:r>
      <w:proofErr w:type="spellEnd"/>
    </w:p>
    <w:p w:rsidR="009C44AC" w:rsidRDefault="00164994" w:rsidP="00164994">
      <w:pPr>
        <w:rPr>
          <w:rFonts w:asciiTheme="minorHAnsi" w:hAnsiTheme="minorHAnsi"/>
          <w:sz w:val="22"/>
          <w:szCs w:val="22"/>
          <w:lang w:val="cs-CZ"/>
        </w:rPr>
      </w:pPr>
      <w:r w:rsidRPr="00164994">
        <w:rPr>
          <w:rFonts w:asciiTheme="minorHAnsi" w:hAnsiTheme="minorHAnsi"/>
          <w:sz w:val="22"/>
          <w:szCs w:val="22"/>
          <w:lang w:val="cs-CZ"/>
        </w:rPr>
        <w:t xml:space="preserve">Brigádní generál v. v. Miroslav </w:t>
      </w:r>
      <w:proofErr w:type="spellStart"/>
      <w:r w:rsidRPr="00164994">
        <w:rPr>
          <w:rFonts w:asciiTheme="minorHAnsi" w:hAnsiTheme="minorHAnsi"/>
          <w:sz w:val="22"/>
          <w:szCs w:val="22"/>
          <w:lang w:val="cs-CZ"/>
        </w:rPr>
        <w:t>Štandera</w:t>
      </w:r>
      <w:proofErr w:type="spellEnd"/>
      <w:r w:rsidRPr="00164994">
        <w:rPr>
          <w:rFonts w:asciiTheme="minorHAnsi" w:hAnsiTheme="minorHAnsi"/>
          <w:sz w:val="22"/>
          <w:szCs w:val="22"/>
          <w:lang w:val="cs-CZ"/>
        </w:rPr>
        <w:t xml:space="preserve"> se narodil 5. 10. 1918 v Praze. V deseti letech mu zemřela maminka, a tak vyrůstal pouze s otcem a třemi sourozenci. Žili v Dobrušce u Nového Města nad Metují. Miroslav vystudoval typografickou školu, získané vzdělání však nikdy neuplatnil. V roce 1936 se přihlásil do Vojenské školy leteckého dorostu a již v září 1938 byl v rámci mobilizace československé armády povolán do Leteckého pluku 4, oddělené III. perutě v Pardubicích. Po demobilizaci armády a vytvoření Protektorátu Čechy a Morava dne 15. března 1939 odešel přes hranice do Polska a společně s dalšími vojáky odplul přes Baltské moře do Francie. Zde vstoupil do cizinecké legie a byl nasazen do německo-francouzské války v květnu 1940. </w:t>
      </w:r>
      <w:r w:rsidRPr="00164994">
        <w:rPr>
          <w:rFonts w:asciiTheme="minorHAnsi" w:hAnsiTheme="minorHAnsi"/>
          <w:sz w:val="22"/>
          <w:szCs w:val="22"/>
          <w:lang w:val="cs-CZ"/>
        </w:rPr>
        <w:lastRenderedPageBreak/>
        <w:t>Při svém čtvrtém letu byl sestřelen u </w:t>
      </w:r>
      <w:proofErr w:type="spellStart"/>
      <w:r w:rsidRPr="00164994">
        <w:rPr>
          <w:rFonts w:asciiTheme="minorHAnsi" w:hAnsiTheme="minorHAnsi"/>
          <w:sz w:val="22"/>
          <w:szCs w:val="22"/>
          <w:lang w:val="cs-CZ"/>
        </w:rPr>
        <w:t>Troyes</w:t>
      </w:r>
      <w:proofErr w:type="spellEnd"/>
      <w:r w:rsidRPr="00164994">
        <w:rPr>
          <w:rFonts w:asciiTheme="minorHAnsi" w:hAnsiTheme="minorHAnsi"/>
          <w:sz w:val="22"/>
          <w:szCs w:val="22"/>
          <w:lang w:val="cs-CZ"/>
        </w:rPr>
        <w:t xml:space="preserve"> a skončil v nemocnici v </w:t>
      </w:r>
      <w:proofErr w:type="spellStart"/>
      <w:r w:rsidRPr="00164994">
        <w:rPr>
          <w:rFonts w:asciiTheme="minorHAnsi" w:hAnsiTheme="minorHAnsi"/>
          <w:sz w:val="22"/>
          <w:szCs w:val="22"/>
          <w:lang w:val="cs-CZ"/>
        </w:rPr>
        <w:t>Clermont-Ferrand</w:t>
      </w:r>
      <w:proofErr w:type="spellEnd"/>
      <w:r w:rsidRPr="00164994">
        <w:rPr>
          <w:rFonts w:asciiTheme="minorHAnsi" w:hAnsiTheme="minorHAnsi"/>
          <w:sz w:val="22"/>
          <w:szCs w:val="22"/>
          <w:lang w:val="cs-CZ"/>
        </w:rPr>
        <w:t xml:space="preserve"> v jižní Francii. Před postupující německou armádou chtěl utéct do přístavu Bordeaux, ale nakonec zamířil na jih. Z přístavu </w:t>
      </w:r>
      <w:proofErr w:type="spellStart"/>
      <w:r w:rsidRPr="00164994">
        <w:rPr>
          <w:rFonts w:asciiTheme="minorHAnsi" w:hAnsiTheme="minorHAnsi"/>
          <w:sz w:val="22"/>
          <w:szCs w:val="22"/>
          <w:lang w:val="cs-CZ"/>
        </w:rPr>
        <w:t>Narbonne</w:t>
      </w:r>
      <w:proofErr w:type="spellEnd"/>
      <w:r w:rsidRPr="00164994">
        <w:rPr>
          <w:rFonts w:asciiTheme="minorHAnsi" w:hAnsiTheme="minorHAnsi"/>
          <w:sz w:val="22"/>
          <w:szCs w:val="22"/>
          <w:lang w:val="cs-CZ"/>
        </w:rPr>
        <w:t xml:space="preserve"> se s egyptskou uhelnou lodí přepravil přes Biskajský záliv do anglického Liverpoolu. Dostal se do </w:t>
      </w:r>
      <w:proofErr w:type="spellStart"/>
      <w:r w:rsidRPr="00164994">
        <w:rPr>
          <w:rFonts w:asciiTheme="minorHAnsi" w:hAnsiTheme="minorHAnsi"/>
          <w:sz w:val="22"/>
          <w:szCs w:val="22"/>
          <w:lang w:val="cs-CZ"/>
        </w:rPr>
        <w:t>Cholmondeley</w:t>
      </w:r>
      <w:proofErr w:type="spellEnd"/>
      <w:r w:rsidRPr="00164994">
        <w:rPr>
          <w:rFonts w:asciiTheme="minorHAnsi" w:hAnsiTheme="minorHAnsi"/>
          <w:sz w:val="22"/>
          <w:szCs w:val="22"/>
          <w:lang w:val="cs-CZ"/>
        </w:rPr>
        <w:t xml:space="preserve"> Park a od roku 1940 sloužil ve 312. československé stíhací peruti </w:t>
      </w:r>
      <w:proofErr w:type="spellStart"/>
      <w:r w:rsidRPr="00164994">
        <w:rPr>
          <w:rFonts w:asciiTheme="minorHAnsi" w:hAnsiTheme="minorHAnsi"/>
          <w:sz w:val="22"/>
          <w:szCs w:val="22"/>
          <w:lang w:val="cs-CZ"/>
        </w:rPr>
        <w:t>Royal</w:t>
      </w:r>
      <w:proofErr w:type="spellEnd"/>
      <w:r w:rsidRPr="00164994">
        <w:rPr>
          <w:rFonts w:asciiTheme="minorHAnsi" w:hAnsiTheme="minorHAnsi"/>
          <w:sz w:val="22"/>
          <w:szCs w:val="22"/>
          <w:lang w:val="cs-CZ"/>
        </w:rPr>
        <w:t xml:space="preserve"> Air </w:t>
      </w:r>
      <w:proofErr w:type="spellStart"/>
      <w:r w:rsidRPr="00164994">
        <w:rPr>
          <w:rFonts w:asciiTheme="minorHAnsi" w:hAnsiTheme="minorHAnsi"/>
          <w:sz w:val="22"/>
          <w:szCs w:val="22"/>
          <w:lang w:val="cs-CZ"/>
        </w:rPr>
        <w:t>Force</w:t>
      </w:r>
      <w:proofErr w:type="spellEnd"/>
      <w:r w:rsidRPr="00164994">
        <w:rPr>
          <w:rFonts w:asciiTheme="minorHAnsi" w:hAnsiTheme="minorHAnsi"/>
          <w:sz w:val="22"/>
          <w:szCs w:val="22"/>
          <w:lang w:val="cs-CZ"/>
        </w:rPr>
        <w:t xml:space="preserve"> (RAF). Jeho leteckou základnou se stal </w:t>
      </w:r>
      <w:proofErr w:type="spellStart"/>
      <w:r w:rsidRPr="00164994">
        <w:rPr>
          <w:rFonts w:asciiTheme="minorHAnsi" w:hAnsiTheme="minorHAnsi"/>
          <w:sz w:val="22"/>
          <w:szCs w:val="22"/>
          <w:lang w:val="cs-CZ"/>
        </w:rPr>
        <w:t>Cosford</w:t>
      </w:r>
      <w:proofErr w:type="spellEnd"/>
      <w:r w:rsidRPr="00164994">
        <w:rPr>
          <w:rFonts w:asciiTheme="minorHAnsi" w:hAnsiTheme="minorHAnsi"/>
          <w:sz w:val="22"/>
          <w:szCs w:val="22"/>
          <w:lang w:val="cs-CZ"/>
        </w:rPr>
        <w:t xml:space="preserve"> nad Birminghamem. V roce 1943 přešel do 68. noční stíhací peruti RAF, s níž se 6. června 1944 zúčastnil i invaze do Normandie. Po skončení války se vrátil do Československa a sloužil v Plzni a v Trenčíně. Jako západní letec byl ale zakrátko z armády vyloučen a musel se živit sběrem druhotných surovin. V roce 1949 měl být zatčen, a proto se rozhodl opustit republiku. Přešel hranice do Západního Německa a odsud pokračoval dál do Anglie. V letech 1949-1955 sloužil opět v RAF. Když armádu opustil, vyučil se stříbrníkem a pracoval jako stříbrotepec, později začal i samostatně podnikat. V roce 1983 odešel do důchodu. V polovině 90. let se natrvalo vrátil do České republiky a závěr života prožil v Plzni, kde 19. února 2014 zemřel. Byl držitelem četných vyznamenání, mimo jiné i Řádu čestné legie a Řádu Tomáše </w:t>
      </w:r>
      <w:proofErr w:type="spellStart"/>
      <w:r w:rsidRPr="00164994">
        <w:rPr>
          <w:rFonts w:asciiTheme="minorHAnsi" w:hAnsiTheme="minorHAnsi"/>
          <w:sz w:val="22"/>
          <w:szCs w:val="22"/>
          <w:lang w:val="cs-CZ"/>
        </w:rPr>
        <w:t>Garrigua</w:t>
      </w:r>
      <w:proofErr w:type="spellEnd"/>
      <w:r w:rsidRPr="00164994">
        <w:rPr>
          <w:rFonts w:asciiTheme="minorHAnsi" w:hAnsiTheme="minorHAnsi"/>
          <w:sz w:val="22"/>
          <w:szCs w:val="22"/>
          <w:lang w:val="cs-CZ"/>
        </w:rPr>
        <w:t xml:space="preserve"> Masaryka. Miroslav </w:t>
      </w:r>
      <w:proofErr w:type="spellStart"/>
      <w:r w:rsidRPr="00164994">
        <w:rPr>
          <w:rFonts w:asciiTheme="minorHAnsi" w:hAnsiTheme="minorHAnsi"/>
          <w:sz w:val="22"/>
          <w:szCs w:val="22"/>
          <w:lang w:val="cs-CZ"/>
        </w:rPr>
        <w:t>Štandera</w:t>
      </w:r>
      <w:proofErr w:type="spellEnd"/>
      <w:r w:rsidRPr="00164994">
        <w:rPr>
          <w:rFonts w:asciiTheme="minorHAnsi" w:hAnsiTheme="minorHAnsi"/>
          <w:sz w:val="22"/>
          <w:szCs w:val="22"/>
          <w:lang w:val="cs-CZ"/>
        </w:rPr>
        <w:t xml:space="preserve"> zemřel 19. února 2014.</w:t>
      </w:r>
    </w:p>
    <w:p w:rsidR="009C44AC" w:rsidRDefault="009C44AC" w:rsidP="009C44AC">
      <w:pPr>
        <w:rPr>
          <w:rFonts w:asciiTheme="minorHAnsi" w:hAnsiTheme="minorHAnsi"/>
          <w:sz w:val="22"/>
          <w:szCs w:val="22"/>
          <w:lang w:val="cs-CZ"/>
        </w:rPr>
      </w:pPr>
    </w:p>
    <w:p w:rsidR="009C44AC" w:rsidRDefault="009C44AC" w:rsidP="009C44AC">
      <w:pPr>
        <w:rPr>
          <w:rFonts w:asciiTheme="minorHAnsi" w:hAnsiTheme="minorHAnsi"/>
          <w:b/>
          <w:sz w:val="22"/>
          <w:szCs w:val="22"/>
          <w:lang w:val="cs-CZ"/>
        </w:rPr>
      </w:pPr>
      <w:r w:rsidRPr="009C44AC">
        <w:rPr>
          <w:rFonts w:asciiTheme="minorHAnsi" w:hAnsiTheme="minorHAnsi"/>
          <w:b/>
          <w:sz w:val="22"/>
          <w:szCs w:val="22"/>
          <w:lang w:val="cs-CZ"/>
        </w:rPr>
        <w:t>Bude tady:</w:t>
      </w:r>
    </w:p>
    <w:p w:rsidR="009C44AC" w:rsidRDefault="009C44AC" w:rsidP="009C44AC">
      <w:pPr>
        <w:rPr>
          <w:rFonts w:asciiTheme="minorHAnsi" w:hAnsiTheme="minorHAnsi"/>
          <w:sz w:val="22"/>
          <w:szCs w:val="22"/>
          <w:lang w:val="cs-CZ"/>
        </w:rPr>
      </w:pPr>
      <w:r>
        <w:rPr>
          <w:noProof/>
        </w:rPr>
        <w:drawing>
          <wp:anchor distT="0" distB="0" distL="114300" distR="114300" simplePos="0" relativeHeight="251695104" behindDoc="1" locked="0" layoutInCell="1" allowOverlap="1" wp14:anchorId="13D2F2D9">
            <wp:simplePos x="0" y="0"/>
            <wp:positionH relativeFrom="margin">
              <wp:align>left</wp:align>
            </wp:positionH>
            <wp:positionV relativeFrom="paragraph">
              <wp:posOffset>71755</wp:posOffset>
            </wp:positionV>
            <wp:extent cx="2719070" cy="3819525"/>
            <wp:effectExtent l="0" t="0" r="5080" b="9525"/>
            <wp:wrapTight wrapText="bothSides">
              <wp:wrapPolygon edited="0">
                <wp:start x="0" y="0"/>
                <wp:lineTo x="0" y="21546"/>
                <wp:lineTo x="21489" y="21546"/>
                <wp:lineTo x="21489" y="0"/>
                <wp:lineTo x="0" y="0"/>
              </wp:wrapPolygon>
            </wp:wrapTight>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19070" cy="3819525"/>
                    </a:xfrm>
                    <a:prstGeom prst="rect">
                      <a:avLst/>
                    </a:prstGeom>
                  </pic:spPr>
                </pic:pic>
              </a:graphicData>
            </a:graphic>
            <wp14:sizeRelH relativeFrom="page">
              <wp14:pctWidth>0</wp14:pctWidth>
            </wp14:sizeRelH>
            <wp14:sizeRelV relativeFrom="page">
              <wp14:pctHeight>0</wp14:pctHeight>
            </wp14:sizeRelV>
          </wp:anchor>
        </w:drawing>
      </w:r>
    </w:p>
    <w:p w:rsid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9C44AC" w:rsidRPr="009C44AC" w:rsidRDefault="009C44AC" w:rsidP="009C44AC">
      <w:pPr>
        <w:rPr>
          <w:rFonts w:asciiTheme="minorHAnsi" w:hAnsiTheme="minorHAnsi"/>
          <w:sz w:val="22"/>
          <w:szCs w:val="22"/>
          <w:lang w:val="cs-CZ"/>
        </w:rPr>
      </w:pPr>
    </w:p>
    <w:p w:rsidR="00B54B81" w:rsidRPr="009C44AC" w:rsidRDefault="009C44AC" w:rsidP="009C44AC">
      <w:pPr>
        <w:rPr>
          <w:rFonts w:asciiTheme="minorHAnsi" w:hAnsiTheme="minorHAnsi"/>
          <w:b/>
          <w:sz w:val="22"/>
          <w:szCs w:val="22"/>
          <w:lang w:val="cs-CZ"/>
        </w:rPr>
      </w:pPr>
      <w:r w:rsidRPr="009C44AC">
        <w:rPr>
          <w:rFonts w:asciiTheme="minorHAnsi" w:hAnsiTheme="minorHAnsi"/>
          <w:b/>
          <w:sz w:val="22"/>
          <w:szCs w:val="22"/>
          <w:lang w:val="cs-CZ"/>
        </w:rPr>
        <w:t>Miroslava Vojtová, dcera</w:t>
      </w:r>
    </w:p>
    <w:sectPr w:rsidR="00B54B81" w:rsidRPr="009C44A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1BEA" w:rsidRDefault="00171BEA" w:rsidP="00727A96">
      <w:r>
        <w:separator/>
      </w:r>
    </w:p>
  </w:endnote>
  <w:endnote w:type="continuationSeparator" w:id="0">
    <w:p w:rsidR="00171BEA" w:rsidRDefault="00171BEA" w:rsidP="00727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Lucida Grande">
    <w:altName w:val="Tahoma"/>
    <w:charset w:val="00"/>
    <w:family w:val="auto"/>
    <w:pitch w:val="variable"/>
    <w:sig w:usb0="00000000" w:usb1="5000A1FF" w:usb2="00000000" w:usb3="00000000" w:csb0="000001BF" w:csb1="00000000"/>
  </w:font>
  <w:font w:name="Calibri Light">
    <w:panose1 w:val="020F0302020204030204"/>
    <w:charset w:val="EE"/>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EE"/>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1BEA" w:rsidRDefault="00171BEA" w:rsidP="00727A96">
      <w:r>
        <w:separator/>
      </w:r>
    </w:p>
  </w:footnote>
  <w:footnote w:type="continuationSeparator" w:id="0">
    <w:p w:rsidR="00171BEA" w:rsidRDefault="00171BEA" w:rsidP="00727A9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ED8182D"/>
    <w:multiLevelType w:val="multilevel"/>
    <w:tmpl w:val="36B2AB8C"/>
    <w:lvl w:ilvl="0">
      <w:start w:val="1"/>
      <w:numFmt w:val="bullet"/>
      <w:lvlText w:val=""/>
      <w:lvlJc w:val="left"/>
      <w:pPr>
        <w:tabs>
          <w:tab w:val="num" w:pos="1069"/>
        </w:tabs>
        <w:ind w:left="1069" w:hanging="360"/>
      </w:pPr>
      <w:rPr>
        <w:rFonts w:ascii="Symbol" w:hAnsi="Symbol" w:hint="default"/>
        <w:sz w:val="20"/>
      </w:rPr>
    </w:lvl>
    <w:lvl w:ilvl="1">
      <w:start w:val="1"/>
      <w:numFmt w:val="bullet"/>
      <w:lvlText w:val=""/>
      <w:lvlJc w:val="left"/>
      <w:pPr>
        <w:tabs>
          <w:tab w:val="num" w:pos="1582"/>
        </w:tabs>
        <w:ind w:left="1582" w:hanging="360"/>
      </w:pPr>
      <w:rPr>
        <w:rFonts w:ascii="Symbol" w:hAnsi="Symbol" w:hint="default"/>
        <w:sz w:val="20"/>
      </w:rPr>
    </w:lvl>
    <w:lvl w:ilvl="2">
      <w:start w:val="1"/>
      <w:numFmt w:val="bullet"/>
      <w:lvlText w:val=""/>
      <w:lvlJc w:val="left"/>
      <w:pPr>
        <w:tabs>
          <w:tab w:val="num" w:pos="2302"/>
        </w:tabs>
        <w:ind w:left="2302" w:hanging="360"/>
      </w:pPr>
      <w:rPr>
        <w:rFonts w:ascii="Symbol" w:hAnsi="Symbol" w:hint="default"/>
        <w:sz w:val="20"/>
      </w:rPr>
    </w:lvl>
    <w:lvl w:ilvl="3">
      <w:start w:val="1"/>
      <w:numFmt w:val="bullet"/>
      <w:lvlText w:val=""/>
      <w:lvlJc w:val="left"/>
      <w:pPr>
        <w:tabs>
          <w:tab w:val="num" w:pos="3022"/>
        </w:tabs>
        <w:ind w:left="3022" w:hanging="360"/>
      </w:pPr>
      <w:rPr>
        <w:rFonts w:ascii="Symbol" w:hAnsi="Symbol" w:hint="default"/>
        <w:sz w:val="20"/>
      </w:rPr>
    </w:lvl>
    <w:lvl w:ilvl="4">
      <w:start w:val="1"/>
      <w:numFmt w:val="bullet"/>
      <w:lvlText w:val=""/>
      <w:lvlJc w:val="left"/>
      <w:pPr>
        <w:tabs>
          <w:tab w:val="num" w:pos="3742"/>
        </w:tabs>
        <w:ind w:left="3742" w:hanging="360"/>
      </w:pPr>
      <w:rPr>
        <w:rFonts w:ascii="Symbol" w:hAnsi="Symbol" w:hint="default"/>
        <w:sz w:val="20"/>
      </w:rPr>
    </w:lvl>
    <w:lvl w:ilvl="5">
      <w:start w:val="1"/>
      <w:numFmt w:val="bullet"/>
      <w:lvlText w:val=""/>
      <w:lvlJc w:val="left"/>
      <w:pPr>
        <w:tabs>
          <w:tab w:val="num" w:pos="4462"/>
        </w:tabs>
        <w:ind w:left="4462" w:hanging="360"/>
      </w:pPr>
      <w:rPr>
        <w:rFonts w:ascii="Symbol" w:hAnsi="Symbol" w:hint="default"/>
        <w:sz w:val="20"/>
      </w:rPr>
    </w:lvl>
    <w:lvl w:ilvl="6">
      <w:start w:val="1"/>
      <w:numFmt w:val="bullet"/>
      <w:lvlText w:val=""/>
      <w:lvlJc w:val="left"/>
      <w:pPr>
        <w:tabs>
          <w:tab w:val="num" w:pos="5182"/>
        </w:tabs>
        <w:ind w:left="5182" w:hanging="360"/>
      </w:pPr>
      <w:rPr>
        <w:rFonts w:ascii="Symbol" w:hAnsi="Symbol" w:hint="default"/>
        <w:sz w:val="20"/>
      </w:rPr>
    </w:lvl>
    <w:lvl w:ilvl="7">
      <w:start w:val="1"/>
      <w:numFmt w:val="bullet"/>
      <w:lvlText w:val=""/>
      <w:lvlJc w:val="left"/>
      <w:pPr>
        <w:tabs>
          <w:tab w:val="num" w:pos="5902"/>
        </w:tabs>
        <w:ind w:left="5902" w:hanging="360"/>
      </w:pPr>
      <w:rPr>
        <w:rFonts w:ascii="Symbol" w:hAnsi="Symbol" w:hint="default"/>
        <w:sz w:val="20"/>
      </w:rPr>
    </w:lvl>
    <w:lvl w:ilvl="8">
      <w:start w:val="1"/>
      <w:numFmt w:val="bullet"/>
      <w:lvlText w:val=""/>
      <w:lvlJc w:val="left"/>
      <w:pPr>
        <w:tabs>
          <w:tab w:val="num" w:pos="6622"/>
        </w:tabs>
        <w:ind w:left="6622" w:hanging="360"/>
      </w:pPr>
      <w:rPr>
        <w:rFonts w:ascii="Symbol" w:hAnsi="Symbol" w:hint="default"/>
        <w:sz w:val="20"/>
      </w:rPr>
    </w:lvl>
  </w:abstractNum>
  <w:abstractNum w:abstractNumId="1" w15:restartNumberingAfterBreak="0">
    <w:nsid w:val="4CF76BD5"/>
    <w:multiLevelType w:val="multilevel"/>
    <w:tmpl w:val="1B92F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95A4728"/>
    <w:multiLevelType w:val="multilevel"/>
    <w:tmpl w:val="33DE3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4382"/>
    <w:rsid w:val="00007082"/>
    <w:rsid w:val="000233FA"/>
    <w:rsid w:val="00053F1D"/>
    <w:rsid w:val="00084E1F"/>
    <w:rsid w:val="00097304"/>
    <w:rsid w:val="000A3179"/>
    <w:rsid w:val="000B0398"/>
    <w:rsid w:val="000B09EA"/>
    <w:rsid w:val="000B0B12"/>
    <w:rsid w:val="000C705A"/>
    <w:rsid w:val="000D736B"/>
    <w:rsid w:val="00112DAD"/>
    <w:rsid w:val="00116C53"/>
    <w:rsid w:val="00122074"/>
    <w:rsid w:val="00143633"/>
    <w:rsid w:val="00162B0B"/>
    <w:rsid w:val="00164994"/>
    <w:rsid w:val="00166A2C"/>
    <w:rsid w:val="00171BEA"/>
    <w:rsid w:val="00177C59"/>
    <w:rsid w:val="00197F88"/>
    <w:rsid w:val="001A0501"/>
    <w:rsid w:val="001F7C5C"/>
    <w:rsid w:val="00226775"/>
    <w:rsid w:val="002940AD"/>
    <w:rsid w:val="002D2EE9"/>
    <w:rsid w:val="00324C23"/>
    <w:rsid w:val="003641A0"/>
    <w:rsid w:val="003643C2"/>
    <w:rsid w:val="003A199A"/>
    <w:rsid w:val="003A3515"/>
    <w:rsid w:val="003B2038"/>
    <w:rsid w:val="003C7465"/>
    <w:rsid w:val="003F1D7D"/>
    <w:rsid w:val="00400628"/>
    <w:rsid w:val="00401B50"/>
    <w:rsid w:val="0041314A"/>
    <w:rsid w:val="00424002"/>
    <w:rsid w:val="00424DAC"/>
    <w:rsid w:val="0042503C"/>
    <w:rsid w:val="00432AE7"/>
    <w:rsid w:val="004673F2"/>
    <w:rsid w:val="004744B6"/>
    <w:rsid w:val="00486209"/>
    <w:rsid w:val="004B0694"/>
    <w:rsid w:val="004D7B26"/>
    <w:rsid w:val="00507B39"/>
    <w:rsid w:val="00510A98"/>
    <w:rsid w:val="00566B20"/>
    <w:rsid w:val="005C534C"/>
    <w:rsid w:val="005E422D"/>
    <w:rsid w:val="005E6DE4"/>
    <w:rsid w:val="006319D4"/>
    <w:rsid w:val="00661C91"/>
    <w:rsid w:val="00673727"/>
    <w:rsid w:val="00680DEC"/>
    <w:rsid w:val="006849A5"/>
    <w:rsid w:val="006A0486"/>
    <w:rsid w:val="006A5945"/>
    <w:rsid w:val="006B76FD"/>
    <w:rsid w:val="006C27D9"/>
    <w:rsid w:val="006D7454"/>
    <w:rsid w:val="007272E3"/>
    <w:rsid w:val="00727A96"/>
    <w:rsid w:val="0075129C"/>
    <w:rsid w:val="00754365"/>
    <w:rsid w:val="00793040"/>
    <w:rsid w:val="007D2661"/>
    <w:rsid w:val="007F4382"/>
    <w:rsid w:val="00805186"/>
    <w:rsid w:val="00853D5D"/>
    <w:rsid w:val="008543B7"/>
    <w:rsid w:val="008761DD"/>
    <w:rsid w:val="00892501"/>
    <w:rsid w:val="008A79FE"/>
    <w:rsid w:val="008D689A"/>
    <w:rsid w:val="008D7BA1"/>
    <w:rsid w:val="008E44E3"/>
    <w:rsid w:val="009014FC"/>
    <w:rsid w:val="0093231C"/>
    <w:rsid w:val="0094064D"/>
    <w:rsid w:val="00965ED6"/>
    <w:rsid w:val="009A21B2"/>
    <w:rsid w:val="009B2F91"/>
    <w:rsid w:val="009C18EC"/>
    <w:rsid w:val="009C44AC"/>
    <w:rsid w:val="009E5F07"/>
    <w:rsid w:val="00A20CF4"/>
    <w:rsid w:val="00A24DD6"/>
    <w:rsid w:val="00A41E3B"/>
    <w:rsid w:val="00A61D7F"/>
    <w:rsid w:val="00A63828"/>
    <w:rsid w:val="00A640E0"/>
    <w:rsid w:val="00A93423"/>
    <w:rsid w:val="00AA032C"/>
    <w:rsid w:val="00AA7BCE"/>
    <w:rsid w:val="00AD3FC8"/>
    <w:rsid w:val="00AE24A6"/>
    <w:rsid w:val="00AE2850"/>
    <w:rsid w:val="00B10816"/>
    <w:rsid w:val="00B4207E"/>
    <w:rsid w:val="00B51C39"/>
    <w:rsid w:val="00B54B81"/>
    <w:rsid w:val="00B73454"/>
    <w:rsid w:val="00B94B90"/>
    <w:rsid w:val="00BE6163"/>
    <w:rsid w:val="00C114DB"/>
    <w:rsid w:val="00C3254B"/>
    <w:rsid w:val="00C335E6"/>
    <w:rsid w:val="00C44F34"/>
    <w:rsid w:val="00C46BBF"/>
    <w:rsid w:val="00C56210"/>
    <w:rsid w:val="00C60158"/>
    <w:rsid w:val="00C87E60"/>
    <w:rsid w:val="00CC291F"/>
    <w:rsid w:val="00CD33CA"/>
    <w:rsid w:val="00CD4D17"/>
    <w:rsid w:val="00CD7183"/>
    <w:rsid w:val="00D2622B"/>
    <w:rsid w:val="00D61508"/>
    <w:rsid w:val="00D75433"/>
    <w:rsid w:val="00D80163"/>
    <w:rsid w:val="00D96C02"/>
    <w:rsid w:val="00DD3D28"/>
    <w:rsid w:val="00E711D2"/>
    <w:rsid w:val="00E85005"/>
    <w:rsid w:val="00E8550B"/>
    <w:rsid w:val="00E91D71"/>
    <w:rsid w:val="00EA4EAD"/>
    <w:rsid w:val="00EB2FEA"/>
    <w:rsid w:val="00EC47DB"/>
    <w:rsid w:val="00ED0373"/>
    <w:rsid w:val="00EF064B"/>
    <w:rsid w:val="00EF3FD4"/>
    <w:rsid w:val="00F32462"/>
    <w:rsid w:val="00F337FD"/>
    <w:rsid w:val="00F764D0"/>
    <w:rsid w:val="00FA49F5"/>
    <w:rsid w:val="00FA59C7"/>
    <w:rsid w:val="00FD3C04"/>
    <w:rsid w:val="00FD5CD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CEBB03"/>
  <w15:chartTrackingRefBased/>
  <w15:docId w15:val="{569C3998-70A1-47A7-8BDE-5931BA856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3F1D7D"/>
    <w:pPr>
      <w:spacing w:after="0" w:line="240" w:lineRule="auto"/>
    </w:pPr>
    <w:rPr>
      <w:rFonts w:ascii="Lucida Grande" w:hAnsi="Lucida Grande"/>
      <w:sz w:val="24"/>
      <w:szCs w:val="24"/>
      <w:lang w:val="en-US"/>
    </w:rPr>
  </w:style>
  <w:style w:type="paragraph" w:styleId="Nadpis1">
    <w:name w:val="heading 1"/>
    <w:basedOn w:val="Normln"/>
    <w:next w:val="Normln"/>
    <w:link w:val="Nadpis1Char"/>
    <w:uiPriority w:val="9"/>
    <w:qFormat/>
    <w:rsid w:val="00B4207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F32462"/>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cs-CZ"/>
    </w:rPr>
  </w:style>
  <w:style w:type="paragraph" w:styleId="Nadpis3">
    <w:name w:val="heading 3"/>
    <w:basedOn w:val="Normln"/>
    <w:link w:val="Nadpis3Char"/>
    <w:uiPriority w:val="9"/>
    <w:qFormat/>
    <w:rsid w:val="003A3515"/>
    <w:pPr>
      <w:spacing w:before="100" w:beforeAutospacing="1" w:after="100" w:afterAutospacing="1"/>
      <w:outlineLvl w:val="2"/>
    </w:pPr>
    <w:rPr>
      <w:rFonts w:ascii="Times New Roman" w:eastAsia="Times New Roman" w:hAnsi="Times New Roman" w:cs="Times New Roman"/>
      <w:b/>
      <w:bCs/>
      <w:sz w:val="27"/>
      <w:szCs w:val="27"/>
      <w:lang w:val="cs-CZ" w:eastAsia="cs-CZ"/>
    </w:rPr>
  </w:style>
  <w:style w:type="paragraph" w:styleId="Nadpis4">
    <w:name w:val="heading 4"/>
    <w:basedOn w:val="Normln"/>
    <w:link w:val="Nadpis4Char"/>
    <w:uiPriority w:val="9"/>
    <w:qFormat/>
    <w:rsid w:val="003A3515"/>
    <w:pPr>
      <w:spacing w:before="100" w:beforeAutospacing="1" w:after="100" w:afterAutospacing="1"/>
      <w:outlineLvl w:val="3"/>
    </w:pPr>
    <w:rPr>
      <w:rFonts w:ascii="Times New Roman" w:eastAsia="Times New Roman" w:hAnsi="Times New Roman" w:cs="Times New Roman"/>
      <w:b/>
      <w:bCs/>
      <w:lang w:val="cs-CZ"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7F4382"/>
    <w:pPr>
      <w:spacing w:after="0" w:line="240" w:lineRule="auto"/>
    </w:pPr>
    <w:rPr>
      <w:rFonts w:ascii="Calibri" w:hAnsi="Calibri" w:cs="Times New Roman"/>
    </w:rPr>
  </w:style>
  <w:style w:type="character" w:styleId="Hypertextovodkaz">
    <w:name w:val="Hyperlink"/>
    <w:basedOn w:val="Standardnpsmoodstavce"/>
    <w:uiPriority w:val="99"/>
    <w:semiHidden/>
    <w:unhideWhenUsed/>
    <w:rsid w:val="00853D5D"/>
    <w:rPr>
      <w:color w:val="0000FF"/>
      <w:u w:val="single"/>
    </w:rPr>
  </w:style>
  <w:style w:type="paragraph" w:styleId="Normlnweb">
    <w:name w:val="Normal (Web)"/>
    <w:basedOn w:val="Normln"/>
    <w:uiPriority w:val="99"/>
    <w:semiHidden/>
    <w:unhideWhenUsed/>
    <w:rsid w:val="00853D5D"/>
    <w:pPr>
      <w:spacing w:before="100" w:beforeAutospacing="1" w:after="100" w:afterAutospacing="1"/>
    </w:pPr>
    <w:rPr>
      <w:rFonts w:ascii="Times New Roman" w:eastAsia="Times New Roman" w:hAnsi="Times New Roman" w:cs="Times New Roman"/>
      <w:lang w:val="cs-CZ" w:eastAsia="cs-CZ"/>
    </w:rPr>
  </w:style>
  <w:style w:type="paragraph" w:styleId="FormtovanvHTML">
    <w:name w:val="HTML Preformatted"/>
    <w:basedOn w:val="Normln"/>
    <w:link w:val="FormtovanvHTMLChar"/>
    <w:uiPriority w:val="99"/>
    <w:semiHidden/>
    <w:unhideWhenUsed/>
    <w:rsid w:val="00D96C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cs-CZ" w:eastAsia="cs-CZ"/>
    </w:rPr>
  </w:style>
  <w:style w:type="character" w:customStyle="1" w:styleId="FormtovanvHTMLChar">
    <w:name w:val="Formátovaný v HTML Char"/>
    <w:basedOn w:val="Standardnpsmoodstavce"/>
    <w:link w:val="FormtovanvHTML"/>
    <w:uiPriority w:val="99"/>
    <w:semiHidden/>
    <w:rsid w:val="00D96C02"/>
    <w:rPr>
      <w:rFonts w:ascii="Courier New" w:eastAsia="Times New Roman" w:hAnsi="Courier New" w:cs="Courier New"/>
      <w:sz w:val="20"/>
      <w:szCs w:val="20"/>
      <w:lang w:eastAsia="cs-CZ"/>
    </w:rPr>
  </w:style>
  <w:style w:type="character" w:customStyle="1" w:styleId="y2iqfc">
    <w:name w:val="y2iqfc"/>
    <w:basedOn w:val="Standardnpsmoodstavce"/>
    <w:rsid w:val="00D96C02"/>
  </w:style>
  <w:style w:type="character" w:customStyle="1" w:styleId="Nadpis3Char">
    <w:name w:val="Nadpis 3 Char"/>
    <w:basedOn w:val="Standardnpsmoodstavce"/>
    <w:link w:val="Nadpis3"/>
    <w:uiPriority w:val="9"/>
    <w:rsid w:val="003A3515"/>
    <w:rPr>
      <w:rFonts w:ascii="Times New Roman" w:eastAsia="Times New Roman" w:hAnsi="Times New Roman" w:cs="Times New Roman"/>
      <w:b/>
      <w:bCs/>
      <w:sz w:val="27"/>
      <w:szCs w:val="27"/>
      <w:lang w:eastAsia="cs-CZ"/>
    </w:rPr>
  </w:style>
  <w:style w:type="character" w:customStyle="1" w:styleId="Nadpis4Char">
    <w:name w:val="Nadpis 4 Char"/>
    <w:basedOn w:val="Standardnpsmoodstavce"/>
    <w:link w:val="Nadpis4"/>
    <w:uiPriority w:val="9"/>
    <w:rsid w:val="003A3515"/>
    <w:rPr>
      <w:rFonts w:ascii="Times New Roman" w:eastAsia="Times New Roman" w:hAnsi="Times New Roman" w:cs="Times New Roman"/>
      <w:b/>
      <w:bCs/>
      <w:sz w:val="24"/>
      <w:szCs w:val="24"/>
      <w:lang w:eastAsia="cs-CZ"/>
    </w:rPr>
  </w:style>
  <w:style w:type="character" w:customStyle="1" w:styleId="more-gallery">
    <w:name w:val="more-gallery"/>
    <w:basedOn w:val="Standardnpsmoodstavce"/>
    <w:rsid w:val="003A3515"/>
  </w:style>
  <w:style w:type="paragraph" w:customStyle="1" w:styleId="opener-foto-info">
    <w:name w:val="opener-foto-info"/>
    <w:basedOn w:val="Normln"/>
    <w:rsid w:val="003A3515"/>
    <w:pPr>
      <w:spacing w:before="100" w:beforeAutospacing="1" w:after="100" w:afterAutospacing="1"/>
    </w:pPr>
    <w:rPr>
      <w:rFonts w:ascii="Times New Roman" w:eastAsia="Times New Roman" w:hAnsi="Times New Roman" w:cs="Times New Roman"/>
      <w:lang w:val="cs-CZ" w:eastAsia="cs-CZ"/>
    </w:rPr>
  </w:style>
  <w:style w:type="character" w:customStyle="1" w:styleId="autor">
    <w:name w:val="autor"/>
    <w:basedOn w:val="Standardnpsmoodstavce"/>
    <w:rsid w:val="003A3515"/>
  </w:style>
  <w:style w:type="paragraph" w:customStyle="1" w:styleId="Nzev1">
    <w:name w:val="Název1"/>
    <w:basedOn w:val="Normln"/>
    <w:rsid w:val="003A3515"/>
    <w:pPr>
      <w:spacing w:before="100" w:beforeAutospacing="1" w:after="100" w:afterAutospacing="1"/>
    </w:pPr>
    <w:rPr>
      <w:rFonts w:ascii="Times New Roman" w:eastAsia="Times New Roman" w:hAnsi="Times New Roman" w:cs="Times New Roman"/>
      <w:lang w:val="cs-CZ" w:eastAsia="cs-CZ"/>
    </w:rPr>
  </w:style>
  <w:style w:type="character" w:customStyle="1" w:styleId="m-7937935612033365180spelle">
    <w:name w:val="m_-7937935612033365180spelle"/>
    <w:basedOn w:val="Standardnpsmoodstavce"/>
    <w:rsid w:val="0094064D"/>
  </w:style>
  <w:style w:type="character" w:customStyle="1" w:styleId="Nadpis1Char">
    <w:name w:val="Nadpis 1 Char"/>
    <w:basedOn w:val="Standardnpsmoodstavce"/>
    <w:link w:val="Nadpis1"/>
    <w:uiPriority w:val="9"/>
    <w:rsid w:val="00B4207E"/>
    <w:rPr>
      <w:rFonts w:asciiTheme="majorHAnsi" w:eastAsiaTheme="majorEastAsia" w:hAnsiTheme="majorHAnsi" w:cstheme="majorBidi"/>
      <w:color w:val="2F5496" w:themeColor="accent1" w:themeShade="BF"/>
      <w:sz w:val="32"/>
      <w:szCs w:val="32"/>
      <w:lang w:val="en-US"/>
    </w:rPr>
  </w:style>
  <w:style w:type="character" w:customStyle="1" w:styleId="time">
    <w:name w:val="time"/>
    <w:basedOn w:val="Standardnpsmoodstavce"/>
    <w:rsid w:val="00B4207E"/>
  </w:style>
  <w:style w:type="character" w:customStyle="1" w:styleId="time-date">
    <w:name w:val="time-date"/>
    <w:basedOn w:val="Standardnpsmoodstavce"/>
    <w:rsid w:val="00B4207E"/>
  </w:style>
  <w:style w:type="character" w:customStyle="1" w:styleId="ads-outstream-close">
    <w:name w:val="ads-outstream-close"/>
    <w:basedOn w:val="Standardnpsmoodstavce"/>
    <w:rsid w:val="00400628"/>
  </w:style>
  <w:style w:type="paragraph" w:customStyle="1" w:styleId="m-7937935612033365180msolistparagraph">
    <w:name w:val="m_-7937935612033365180msolistparagraph"/>
    <w:basedOn w:val="Normln"/>
    <w:rsid w:val="006319D4"/>
    <w:pPr>
      <w:spacing w:before="100" w:beforeAutospacing="1" w:after="100" w:afterAutospacing="1"/>
    </w:pPr>
    <w:rPr>
      <w:rFonts w:ascii="Calibri" w:eastAsia="Calibri" w:hAnsi="Calibri" w:cs="Calibri"/>
      <w:sz w:val="22"/>
      <w:szCs w:val="22"/>
      <w:lang w:val="cs-CZ" w:eastAsia="cs-CZ"/>
    </w:rPr>
  </w:style>
  <w:style w:type="paragraph" w:styleId="Zhlav">
    <w:name w:val="header"/>
    <w:basedOn w:val="Normln"/>
    <w:link w:val="ZhlavChar"/>
    <w:uiPriority w:val="99"/>
    <w:unhideWhenUsed/>
    <w:rsid w:val="00727A96"/>
    <w:pPr>
      <w:tabs>
        <w:tab w:val="center" w:pos="4536"/>
        <w:tab w:val="right" w:pos="9072"/>
      </w:tabs>
    </w:pPr>
  </w:style>
  <w:style w:type="character" w:customStyle="1" w:styleId="ZhlavChar">
    <w:name w:val="Záhlaví Char"/>
    <w:basedOn w:val="Standardnpsmoodstavce"/>
    <w:link w:val="Zhlav"/>
    <w:uiPriority w:val="99"/>
    <w:rsid w:val="00727A96"/>
    <w:rPr>
      <w:rFonts w:ascii="Lucida Grande" w:hAnsi="Lucida Grande"/>
      <w:sz w:val="24"/>
      <w:szCs w:val="24"/>
      <w:lang w:val="en-US"/>
    </w:rPr>
  </w:style>
  <w:style w:type="paragraph" w:styleId="Zpat">
    <w:name w:val="footer"/>
    <w:basedOn w:val="Normln"/>
    <w:link w:val="ZpatChar"/>
    <w:uiPriority w:val="99"/>
    <w:unhideWhenUsed/>
    <w:rsid w:val="00727A96"/>
    <w:pPr>
      <w:tabs>
        <w:tab w:val="center" w:pos="4536"/>
        <w:tab w:val="right" w:pos="9072"/>
      </w:tabs>
    </w:pPr>
  </w:style>
  <w:style w:type="character" w:customStyle="1" w:styleId="ZpatChar">
    <w:name w:val="Zápatí Char"/>
    <w:basedOn w:val="Standardnpsmoodstavce"/>
    <w:link w:val="Zpat"/>
    <w:uiPriority w:val="99"/>
    <w:rsid w:val="00727A96"/>
    <w:rPr>
      <w:rFonts w:ascii="Lucida Grande" w:hAnsi="Lucida Grande"/>
      <w:sz w:val="24"/>
      <w:szCs w:val="24"/>
      <w:lang w:val="en-US"/>
    </w:rPr>
  </w:style>
  <w:style w:type="paragraph" w:customStyle="1" w:styleId="article-perex">
    <w:name w:val="article-perex"/>
    <w:basedOn w:val="Normln"/>
    <w:rsid w:val="002D2EE9"/>
    <w:pPr>
      <w:spacing w:before="100" w:beforeAutospacing="1" w:after="100" w:afterAutospacing="1"/>
    </w:pPr>
    <w:rPr>
      <w:rFonts w:ascii="Times New Roman" w:eastAsia="Times New Roman" w:hAnsi="Times New Roman" w:cs="Times New Roman"/>
      <w:lang w:val="cs-CZ" w:eastAsia="cs-CZ"/>
    </w:rPr>
  </w:style>
  <w:style w:type="character" w:customStyle="1" w:styleId="multimedium-hover">
    <w:name w:val="multimedium-hover"/>
    <w:basedOn w:val="Standardnpsmoodstavce"/>
    <w:rsid w:val="002D2EE9"/>
  </w:style>
  <w:style w:type="character" w:customStyle="1" w:styleId="description-autor">
    <w:name w:val="description-autor"/>
    <w:basedOn w:val="Standardnpsmoodstavce"/>
    <w:rsid w:val="002D2EE9"/>
  </w:style>
  <w:style w:type="character" w:customStyle="1" w:styleId="info">
    <w:name w:val="info"/>
    <w:basedOn w:val="Standardnpsmoodstavce"/>
    <w:rsid w:val="00C87E60"/>
  </w:style>
  <w:style w:type="character" w:customStyle="1" w:styleId="Nadpis2Char">
    <w:name w:val="Nadpis 2 Char"/>
    <w:basedOn w:val="Standardnpsmoodstavce"/>
    <w:link w:val="Nadpis2"/>
    <w:uiPriority w:val="9"/>
    <w:rsid w:val="00F3246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00373">
      <w:bodyDiv w:val="1"/>
      <w:marLeft w:val="0"/>
      <w:marRight w:val="0"/>
      <w:marTop w:val="0"/>
      <w:marBottom w:val="0"/>
      <w:divBdr>
        <w:top w:val="none" w:sz="0" w:space="0" w:color="auto"/>
        <w:left w:val="none" w:sz="0" w:space="0" w:color="auto"/>
        <w:bottom w:val="none" w:sz="0" w:space="0" w:color="auto"/>
        <w:right w:val="none" w:sz="0" w:space="0" w:color="auto"/>
      </w:divBdr>
      <w:divsChild>
        <w:div w:id="227765559">
          <w:marLeft w:val="0"/>
          <w:marRight w:val="0"/>
          <w:marTop w:val="0"/>
          <w:marBottom w:val="0"/>
          <w:divBdr>
            <w:top w:val="none" w:sz="0" w:space="0" w:color="auto"/>
            <w:left w:val="none" w:sz="0" w:space="0" w:color="auto"/>
            <w:bottom w:val="none" w:sz="0" w:space="0" w:color="auto"/>
            <w:right w:val="none" w:sz="0" w:space="0" w:color="auto"/>
          </w:divBdr>
        </w:div>
      </w:divsChild>
    </w:div>
    <w:div w:id="41757760">
      <w:bodyDiv w:val="1"/>
      <w:marLeft w:val="0"/>
      <w:marRight w:val="0"/>
      <w:marTop w:val="0"/>
      <w:marBottom w:val="0"/>
      <w:divBdr>
        <w:top w:val="none" w:sz="0" w:space="0" w:color="auto"/>
        <w:left w:val="none" w:sz="0" w:space="0" w:color="auto"/>
        <w:bottom w:val="none" w:sz="0" w:space="0" w:color="auto"/>
        <w:right w:val="none" w:sz="0" w:space="0" w:color="auto"/>
      </w:divBdr>
    </w:div>
    <w:div w:id="305278110">
      <w:bodyDiv w:val="1"/>
      <w:marLeft w:val="0"/>
      <w:marRight w:val="0"/>
      <w:marTop w:val="0"/>
      <w:marBottom w:val="0"/>
      <w:divBdr>
        <w:top w:val="none" w:sz="0" w:space="0" w:color="auto"/>
        <w:left w:val="none" w:sz="0" w:space="0" w:color="auto"/>
        <w:bottom w:val="none" w:sz="0" w:space="0" w:color="auto"/>
        <w:right w:val="none" w:sz="0" w:space="0" w:color="auto"/>
      </w:divBdr>
      <w:divsChild>
        <w:div w:id="1420366896">
          <w:marLeft w:val="1515"/>
          <w:marRight w:val="0"/>
          <w:marTop w:val="0"/>
          <w:marBottom w:val="0"/>
          <w:divBdr>
            <w:top w:val="none" w:sz="0" w:space="0" w:color="auto"/>
            <w:left w:val="none" w:sz="0" w:space="0" w:color="auto"/>
            <w:bottom w:val="none" w:sz="0" w:space="0" w:color="auto"/>
            <w:right w:val="none" w:sz="0" w:space="0" w:color="auto"/>
          </w:divBdr>
          <w:divsChild>
            <w:div w:id="1244336288">
              <w:marLeft w:val="0"/>
              <w:marRight w:val="0"/>
              <w:marTop w:val="0"/>
              <w:marBottom w:val="0"/>
              <w:divBdr>
                <w:top w:val="none" w:sz="0" w:space="0" w:color="auto"/>
                <w:left w:val="none" w:sz="0" w:space="0" w:color="auto"/>
                <w:bottom w:val="none" w:sz="0" w:space="0" w:color="auto"/>
                <w:right w:val="none" w:sz="0" w:space="0" w:color="auto"/>
              </w:divBdr>
              <w:divsChild>
                <w:div w:id="31183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761127">
          <w:marLeft w:val="1515"/>
          <w:marRight w:val="0"/>
          <w:marTop w:val="0"/>
          <w:marBottom w:val="0"/>
          <w:divBdr>
            <w:top w:val="none" w:sz="0" w:space="0" w:color="auto"/>
            <w:left w:val="none" w:sz="0" w:space="0" w:color="auto"/>
            <w:bottom w:val="none" w:sz="0" w:space="0" w:color="auto"/>
            <w:right w:val="none" w:sz="0" w:space="0" w:color="auto"/>
          </w:divBdr>
          <w:divsChild>
            <w:div w:id="1470904188">
              <w:marLeft w:val="0"/>
              <w:marRight w:val="0"/>
              <w:marTop w:val="0"/>
              <w:marBottom w:val="0"/>
              <w:divBdr>
                <w:top w:val="none" w:sz="0" w:space="0" w:color="auto"/>
                <w:left w:val="none" w:sz="0" w:space="0" w:color="auto"/>
                <w:bottom w:val="none" w:sz="0" w:space="0" w:color="auto"/>
                <w:right w:val="none" w:sz="0" w:space="0" w:color="auto"/>
              </w:divBdr>
              <w:divsChild>
                <w:div w:id="626132007">
                  <w:marLeft w:val="0"/>
                  <w:marRight w:val="0"/>
                  <w:marTop w:val="0"/>
                  <w:marBottom w:val="0"/>
                  <w:divBdr>
                    <w:top w:val="none" w:sz="0" w:space="0" w:color="auto"/>
                    <w:left w:val="none" w:sz="0" w:space="0" w:color="auto"/>
                    <w:bottom w:val="none" w:sz="0" w:space="0" w:color="auto"/>
                    <w:right w:val="none" w:sz="0" w:space="0" w:color="auto"/>
                  </w:divBdr>
                  <w:divsChild>
                    <w:div w:id="1444036543">
                      <w:marLeft w:val="0"/>
                      <w:marRight w:val="0"/>
                      <w:marTop w:val="0"/>
                      <w:marBottom w:val="0"/>
                      <w:divBdr>
                        <w:top w:val="none" w:sz="0" w:space="0" w:color="auto"/>
                        <w:left w:val="none" w:sz="0" w:space="0" w:color="auto"/>
                        <w:bottom w:val="none" w:sz="0" w:space="0" w:color="auto"/>
                        <w:right w:val="none" w:sz="0" w:space="0" w:color="auto"/>
                      </w:divBdr>
                      <w:divsChild>
                        <w:div w:id="21133766">
                          <w:marLeft w:val="0"/>
                          <w:marRight w:val="0"/>
                          <w:marTop w:val="0"/>
                          <w:marBottom w:val="0"/>
                          <w:divBdr>
                            <w:top w:val="none" w:sz="0" w:space="0" w:color="auto"/>
                            <w:left w:val="none" w:sz="0" w:space="0" w:color="auto"/>
                            <w:bottom w:val="none" w:sz="0" w:space="0" w:color="auto"/>
                            <w:right w:val="none" w:sz="0" w:space="0" w:color="auto"/>
                          </w:divBdr>
                        </w:div>
                      </w:divsChild>
                    </w:div>
                    <w:div w:id="907691552">
                      <w:marLeft w:val="0"/>
                      <w:marRight w:val="0"/>
                      <w:marTop w:val="0"/>
                      <w:marBottom w:val="0"/>
                      <w:divBdr>
                        <w:top w:val="none" w:sz="0" w:space="0" w:color="auto"/>
                        <w:left w:val="none" w:sz="0" w:space="0" w:color="auto"/>
                        <w:bottom w:val="none" w:sz="0" w:space="0" w:color="auto"/>
                        <w:right w:val="none" w:sz="0" w:space="0" w:color="auto"/>
                      </w:divBdr>
                      <w:divsChild>
                        <w:div w:id="422385474">
                          <w:marLeft w:val="0"/>
                          <w:marRight w:val="0"/>
                          <w:marTop w:val="0"/>
                          <w:marBottom w:val="0"/>
                          <w:divBdr>
                            <w:top w:val="none" w:sz="0" w:space="0" w:color="auto"/>
                            <w:left w:val="none" w:sz="0" w:space="0" w:color="auto"/>
                            <w:bottom w:val="none" w:sz="0" w:space="0" w:color="auto"/>
                            <w:right w:val="none" w:sz="0" w:space="0" w:color="auto"/>
                          </w:divBdr>
                        </w:div>
                        <w:div w:id="1002313914">
                          <w:marLeft w:val="15"/>
                          <w:marRight w:val="0"/>
                          <w:marTop w:val="0"/>
                          <w:marBottom w:val="0"/>
                          <w:divBdr>
                            <w:top w:val="none" w:sz="0" w:space="0" w:color="auto"/>
                            <w:left w:val="none" w:sz="0" w:space="0" w:color="auto"/>
                            <w:bottom w:val="none" w:sz="0" w:space="0" w:color="auto"/>
                            <w:right w:val="none" w:sz="0" w:space="0" w:color="auto"/>
                          </w:divBdr>
                        </w:div>
                        <w:div w:id="466628697">
                          <w:marLeft w:val="15"/>
                          <w:marRight w:val="0"/>
                          <w:marTop w:val="0"/>
                          <w:marBottom w:val="0"/>
                          <w:divBdr>
                            <w:top w:val="none" w:sz="0" w:space="0" w:color="auto"/>
                            <w:left w:val="none" w:sz="0" w:space="0" w:color="auto"/>
                            <w:bottom w:val="none" w:sz="0" w:space="0" w:color="auto"/>
                            <w:right w:val="none" w:sz="0" w:space="0" w:color="auto"/>
                          </w:divBdr>
                        </w:div>
                        <w:div w:id="951286647">
                          <w:marLeft w:val="15"/>
                          <w:marRight w:val="0"/>
                          <w:marTop w:val="0"/>
                          <w:marBottom w:val="0"/>
                          <w:divBdr>
                            <w:top w:val="none" w:sz="0" w:space="0" w:color="auto"/>
                            <w:left w:val="none" w:sz="0" w:space="0" w:color="auto"/>
                            <w:bottom w:val="none" w:sz="0" w:space="0" w:color="auto"/>
                            <w:right w:val="none" w:sz="0" w:space="0" w:color="auto"/>
                          </w:divBdr>
                          <w:divsChild>
                            <w:div w:id="178869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84959">
                      <w:marLeft w:val="0"/>
                      <w:marRight w:val="0"/>
                      <w:marTop w:val="0"/>
                      <w:marBottom w:val="0"/>
                      <w:divBdr>
                        <w:top w:val="none" w:sz="0" w:space="0" w:color="auto"/>
                        <w:left w:val="none" w:sz="0" w:space="0" w:color="auto"/>
                        <w:bottom w:val="none" w:sz="0" w:space="0" w:color="auto"/>
                        <w:right w:val="none" w:sz="0" w:space="0" w:color="auto"/>
                      </w:divBdr>
                      <w:divsChild>
                        <w:div w:id="1140801721">
                          <w:marLeft w:val="0"/>
                          <w:marRight w:val="0"/>
                          <w:marTop w:val="0"/>
                          <w:marBottom w:val="0"/>
                          <w:divBdr>
                            <w:top w:val="none" w:sz="0" w:space="0" w:color="auto"/>
                            <w:left w:val="none" w:sz="0" w:space="0" w:color="auto"/>
                            <w:bottom w:val="none" w:sz="0" w:space="0" w:color="auto"/>
                            <w:right w:val="none" w:sz="0" w:space="0" w:color="auto"/>
                          </w:divBdr>
                          <w:divsChild>
                            <w:div w:id="1559122853">
                              <w:marLeft w:val="0"/>
                              <w:marRight w:val="0"/>
                              <w:marTop w:val="0"/>
                              <w:marBottom w:val="0"/>
                              <w:divBdr>
                                <w:top w:val="none" w:sz="0" w:space="0" w:color="auto"/>
                                <w:left w:val="none" w:sz="0" w:space="0" w:color="auto"/>
                                <w:bottom w:val="none" w:sz="0" w:space="0" w:color="auto"/>
                                <w:right w:val="none" w:sz="0" w:space="0" w:color="auto"/>
                              </w:divBdr>
                              <w:divsChild>
                                <w:div w:id="1623684961">
                                  <w:marLeft w:val="0"/>
                                  <w:marRight w:val="0"/>
                                  <w:marTop w:val="0"/>
                                  <w:marBottom w:val="0"/>
                                  <w:divBdr>
                                    <w:top w:val="none" w:sz="0" w:space="0" w:color="auto"/>
                                    <w:left w:val="none" w:sz="0" w:space="0" w:color="auto"/>
                                    <w:bottom w:val="none" w:sz="0" w:space="0" w:color="auto"/>
                                    <w:right w:val="none" w:sz="0" w:space="0" w:color="auto"/>
                                  </w:divBdr>
                                </w:div>
                                <w:div w:id="1896697763">
                                  <w:marLeft w:val="15"/>
                                  <w:marRight w:val="0"/>
                                  <w:marTop w:val="0"/>
                                  <w:marBottom w:val="0"/>
                                  <w:divBdr>
                                    <w:top w:val="none" w:sz="0" w:space="0" w:color="auto"/>
                                    <w:left w:val="none" w:sz="0" w:space="0" w:color="auto"/>
                                    <w:bottom w:val="none" w:sz="0" w:space="0" w:color="auto"/>
                                    <w:right w:val="none" w:sz="0" w:space="0" w:color="auto"/>
                                  </w:divBdr>
                                </w:div>
                                <w:div w:id="839464610">
                                  <w:marLeft w:val="15"/>
                                  <w:marRight w:val="0"/>
                                  <w:marTop w:val="0"/>
                                  <w:marBottom w:val="0"/>
                                  <w:divBdr>
                                    <w:top w:val="none" w:sz="0" w:space="0" w:color="auto"/>
                                    <w:left w:val="none" w:sz="0" w:space="0" w:color="auto"/>
                                    <w:bottom w:val="none" w:sz="0" w:space="0" w:color="auto"/>
                                    <w:right w:val="none" w:sz="0" w:space="0" w:color="auto"/>
                                  </w:divBdr>
                                </w:div>
                                <w:div w:id="189342411">
                                  <w:marLeft w:val="15"/>
                                  <w:marRight w:val="0"/>
                                  <w:marTop w:val="0"/>
                                  <w:marBottom w:val="0"/>
                                  <w:divBdr>
                                    <w:top w:val="none" w:sz="0" w:space="0" w:color="auto"/>
                                    <w:left w:val="none" w:sz="0" w:space="0" w:color="auto"/>
                                    <w:bottom w:val="none" w:sz="0" w:space="0" w:color="auto"/>
                                    <w:right w:val="none" w:sz="0" w:space="0" w:color="auto"/>
                                  </w:divBdr>
                                  <w:divsChild>
                                    <w:div w:id="11923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5424643">
      <w:bodyDiv w:val="1"/>
      <w:marLeft w:val="0"/>
      <w:marRight w:val="0"/>
      <w:marTop w:val="0"/>
      <w:marBottom w:val="0"/>
      <w:divBdr>
        <w:top w:val="none" w:sz="0" w:space="0" w:color="auto"/>
        <w:left w:val="none" w:sz="0" w:space="0" w:color="auto"/>
        <w:bottom w:val="none" w:sz="0" w:space="0" w:color="auto"/>
        <w:right w:val="none" w:sz="0" w:space="0" w:color="auto"/>
      </w:divBdr>
    </w:div>
    <w:div w:id="531575986">
      <w:bodyDiv w:val="1"/>
      <w:marLeft w:val="0"/>
      <w:marRight w:val="0"/>
      <w:marTop w:val="0"/>
      <w:marBottom w:val="0"/>
      <w:divBdr>
        <w:top w:val="none" w:sz="0" w:space="0" w:color="auto"/>
        <w:left w:val="none" w:sz="0" w:space="0" w:color="auto"/>
        <w:bottom w:val="none" w:sz="0" w:space="0" w:color="auto"/>
        <w:right w:val="none" w:sz="0" w:space="0" w:color="auto"/>
      </w:divBdr>
      <w:divsChild>
        <w:div w:id="595863550">
          <w:marLeft w:val="1515"/>
          <w:marRight w:val="0"/>
          <w:marTop w:val="0"/>
          <w:marBottom w:val="0"/>
          <w:divBdr>
            <w:top w:val="none" w:sz="0" w:space="0" w:color="auto"/>
            <w:left w:val="none" w:sz="0" w:space="0" w:color="auto"/>
            <w:bottom w:val="none" w:sz="0" w:space="0" w:color="auto"/>
            <w:right w:val="none" w:sz="0" w:space="0" w:color="auto"/>
          </w:divBdr>
          <w:divsChild>
            <w:div w:id="1362317222">
              <w:marLeft w:val="0"/>
              <w:marRight w:val="0"/>
              <w:marTop w:val="0"/>
              <w:marBottom w:val="0"/>
              <w:divBdr>
                <w:top w:val="none" w:sz="0" w:space="0" w:color="auto"/>
                <w:left w:val="none" w:sz="0" w:space="0" w:color="auto"/>
                <w:bottom w:val="none" w:sz="0" w:space="0" w:color="auto"/>
                <w:right w:val="none" w:sz="0" w:space="0" w:color="auto"/>
              </w:divBdr>
              <w:divsChild>
                <w:div w:id="729961427">
                  <w:marLeft w:val="0"/>
                  <w:marRight w:val="0"/>
                  <w:marTop w:val="0"/>
                  <w:marBottom w:val="240"/>
                  <w:divBdr>
                    <w:top w:val="none" w:sz="0" w:space="0" w:color="auto"/>
                    <w:left w:val="none" w:sz="0" w:space="0" w:color="auto"/>
                    <w:bottom w:val="none" w:sz="0" w:space="0" w:color="auto"/>
                    <w:right w:val="none" w:sz="0" w:space="0" w:color="auto"/>
                  </w:divBdr>
                  <w:divsChild>
                    <w:div w:id="292954013">
                      <w:marLeft w:val="0"/>
                      <w:marRight w:val="0"/>
                      <w:marTop w:val="0"/>
                      <w:marBottom w:val="0"/>
                      <w:divBdr>
                        <w:top w:val="none" w:sz="0" w:space="0" w:color="auto"/>
                        <w:left w:val="none" w:sz="0" w:space="0" w:color="auto"/>
                        <w:bottom w:val="none" w:sz="0" w:space="0" w:color="auto"/>
                        <w:right w:val="none" w:sz="0" w:space="0" w:color="auto"/>
                      </w:divBdr>
                      <w:divsChild>
                        <w:div w:id="457602237">
                          <w:marLeft w:val="0"/>
                          <w:marRight w:val="0"/>
                          <w:marTop w:val="0"/>
                          <w:marBottom w:val="0"/>
                          <w:divBdr>
                            <w:top w:val="none" w:sz="0" w:space="0" w:color="auto"/>
                            <w:left w:val="none" w:sz="0" w:space="0" w:color="auto"/>
                            <w:bottom w:val="none" w:sz="0" w:space="0" w:color="auto"/>
                            <w:right w:val="none" w:sz="0" w:space="0" w:color="auto"/>
                          </w:divBdr>
                        </w:div>
                      </w:divsChild>
                    </w:div>
                    <w:div w:id="1358700961">
                      <w:marLeft w:val="0"/>
                      <w:marRight w:val="0"/>
                      <w:marTop w:val="0"/>
                      <w:marBottom w:val="0"/>
                      <w:divBdr>
                        <w:top w:val="none" w:sz="0" w:space="0" w:color="auto"/>
                        <w:left w:val="none" w:sz="0" w:space="0" w:color="auto"/>
                        <w:bottom w:val="none" w:sz="0" w:space="0" w:color="auto"/>
                        <w:right w:val="none" w:sz="0" w:space="0" w:color="auto"/>
                      </w:divBdr>
                    </w:div>
                  </w:divsChild>
                </w:div>
                <w:div w:id="148327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49556">
          <w:marLeft w:val="1515"/>
          <w:marRight w:val="0"/>
          <w:marTop w:val="0"/>
          <w:marBottom w:val="0"/>
          <w:divBdr>
            <w:top w:val="none" w:sz="0" w:space="0" w:color="auto"/>
            <w:left w:val="none" w:sz="0" w:space="0" w:color="auto"/>
            <w:bottom w:val="none" w:sz="0" w:space="0" w:color="auto"/>
            <w:right w:val="none" w:sz="0" w:space="0" w:color="auto"/>
          </w:divBdr>
          <w:divsChild>
            <w:div w:id="987708804">
              <w:marLeft w:val="0"/>
              <w:marRight w:val="0"/>
              <w:marTop w:val="0"/>
              <w:marBottom w:val="0"/>
              <w:divBdr>
                <w:top w:val="none" w:sz="0" w:space="0" w:color="auto"/>
                <w:left w:val="none" w:sz="0" w:space="0" w:color="auto"/>
                <w:bottom w:val="none" w:sz="0" w:space="0" w:color="auto"/>
                <w:right w:val="none" w:sz="0" w:space="0" w:color="auto"/>
              </w:divBdr>
              <w:divsChild>
                <w:div w:id="1548566060">
                  <w:marLeft w:val="0"/>
                  <w:marRight w:val="0"/>
                  <w:marTop w:val="0"/>
                  <w:marBottom w:val="0"/>
                  <w:divBdr>
                    <w:top w:val="none" w:sz="0" w:space="0" w:color="auto"/>
                    <w:left w:val="none" w:sz="0" w:space="0" w:color="auto"/>
                    <w:bottom w:val="none" w:sz="0" w:space="0" w:color="auto"/>
                    <w:right w:val="none" w:sz="0" w:space="0" w:color="auto"/>
                  </w:divBdr>
                  <w:divsChild>
                    <w:div w:id="1905332241">
                      <w:marLeft w:val="0"/>
                      <w:marRight w:val="0"/>
                      <w:marTop w:val="0"/>
                      <w:marBottom w:val="0"/>
                      <w:divBdr>
                        <w:top w:val="none" w:sz="0" w:space="0" w:color="auto"/>
                        <w:left w:val="none" w:sz="0" w:space="0" w:color="auto"/>
                        <w:bottom w:val="none" w:sz="0" w:space="0" w:color="auto"/>
                        <w:right w:val="none" w:sz="0" w:space="0" w:color="auto"/>
                      </w:divBdr>
                      <w:divsChild>
                        <w:div w:id="1123614756">
                          <w:marLeft w:val="0"/>
                          <w:marRight w:val="0"/>
                          <w:marTop w:val="0"/>
                          <w:marBottom w:val="0"/>
                          <w:divBdr>
                            <w:top w:val="none" w:sz="0" w:space="0" w:color="auto"/>
                            <w:left w:val="none" w:sz="0" w:space="0" w:color="auto"/>
                            <w:bottom w:val="none" w:sz="0" w:space="0" w:color="auto"/>
                            <w:right w:val="none" w:sz="0" w:space="0" w:color="auto"/>
                          </w:divBdr>
                        </w:div>
                      </w:divsChild>
                    </w:div>
                    <w:div w:id="55587784">
                      <w:marLeft w:val="0"/>
                      <w:marRight w:val="0"/>
                      <w:marTop w:val="0"/>
                      <w:marBottom w:val="0"/>
                      <w:divBdr>
                        <w:top w:val="none" w:sz="0" w:space="0" w:color="auto"/>
                        <w:left w:val="none" w:sz="0" w:space="0" w:color="auto"/>
                        <w:bottom w:val="none" w:sz="0" w:space="0" w:color="auto"/>
                        <w:right w:val="none" w:sz="0" w:space="0" w:color="auto"/>
                      </w:divBdr>
                      <w:divsChild>
                        <w:div w:id="1651789778">
                          <w:marLeft w:val="0"/>
                          <w:marRight w:val="0"/>
                          <w:marTop w:val="0"/>
                          <w:marBottom w:val="0"/>
                          <w:divBdr>
                            <w:top w:val="none" w:sz="0" w:space="0" w:color="auto"/>
                            <w:left w:val="none" w:sz="0" w:space="0" w:color="auto"/>
                            <w:bottom w:val="none" w:sz="0" w:space="0" w:color="auto"/>
                            <w:right w:val="none" w:sz="0" w:space="0" w:color="auto"/>
                          </w:divBdr>
                        </w:div>
                        <w:div w:id="1121025949">
                          <w:marLeft w:val="15"/>
                          <w:marRight w:val="0"/>
                          <w:marTop w:val="0"/>
                          <w:marBottom w:val="0"/>
                          <w:divBdr>
                            <w:top w:val="none" w:sz="0" w:space="0" w:color="auto"/>
                            <w:left w:val="none" w:sz="0" w:space="0" w:color="auto"/>
                            <w:bottom w:val="none" w:sz="0" w:space="0" w:color="auto"/>
                            <w:right w:val="none" w:sz="0" w:space="0" w:color="auto"/>
                          </w:divBdr>
                        </w:div>
                        <w:div w:id="1224829748">
                          <w:marLeft w:val="15"/>
                          <w:marRight w:val="0"/>
                          <w:marTop w:val="0"/>
                          <w:marBottom w:val="0"/>
                          <w:divBdr>
                            <w:top w:val="none" w:sz="0" w:space="0" w:color="auto"/>
                            <w:left w:val="none" w:sz="0" w:space="0" w:color="auto"/>
                            <w:bottom w:val="none" w:sz="0" w:space="0" w:color="auto"/>
                            <w:right w:val="none" w:sz="0" w:space="0" w:color="auto"/>
                          </w:divBdr>
                        </w:div>
                        <w:div w:id="484203440">
                          <w:marLeft w:val="15"/>
                          <w:marRight w:val="0"/>
                          <w:marTop w:val="0"/>
                          <w:marBottom w:val="0"/>
                          <w:divBdr>
                            <w:top w:val="none" w:sz="0" w:space="0" w:color="auto"/>
                            <w:left w:val="none" w:sz="0" w:space="0" w:color="auto"/>
                            <w:bottom w:val="none" w:sz="0" w:space="0" w:color="auto"/>
                            <w:right w:val="none" w:sz="0" w:space="0" w:color="auto"/>
                          </w:divBdr>
                          <w:divsChild>
                            <w:div w:id="122482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494">
                      <w:marLeft w:val="0"/>
                      <w:marRight w:val="0"/>
                      <w:marTop w:val="0"/>
                      <w:marBottom w:val="0"/>
                      <w:divBdr>
                        <w:top w:val="none" w:sz="0" w:space="0" w:color="auto"/>
                        <w:left w:val="none" w:sz="0" w:space="0" w:color="auto"/>
                        <w:bottom w:val="none" w:sz="0" w:space="0" w:color="auto"/>
                        <w:right w:val="none" w:sz="0" w:space="0" w:color="auto"/>
                      </w:divBdr>
                      <w:divsChild>
                        <w:div w:id="440687419">
                          <w:marLeft w:val="0"/>
                          <w:marRight w:val="0"/>
                          <w:marTop w:val="0"/>
                          <w:marBottom w:val="0"/>
                          <w:divBdr>
                            <w:top w:val="none" w:sz="0" w:space="0" w:color="auto"/>
                            <w:left w:val="none" w:sz="0" w:space="0" w:color="auto"/>
                            <w:bottom w:val="none" w:sz="0" w:space="0" w:color="auto"/>
                            <w:right w:val="none" w:sz="0" w:space="0" w:color="auto"/>
                          </w:divBdr>
                          <w:divsChild>
                            <w:div w:id="198979322">
                              <w:marLeft w:val="0"/>
                              <w:marRight w:val="0"/>
                              <w:marTop w:val="0"/>
                              <w:marBottom w:val="0"/>
                              <w:divBdr>
                                <w:top w:val="none" w:sz="0" w:space="0" w:color="auto"/>
                                <w:left w:val="none" w:sz="0" w:space="0" w:color="auto"/>
                                <w:bottom w:val="none" w:sz="0" w:space="0" w:color="auto"/>
                                <w:right w:val="none" w:sz="0" w:space="0" w:color="auto"/>
                              </w:divBdr>
                              <w:divsChild>
                                <w:div w:id="289669458">
                                  <w:marLeft w:val="0"/>
                                  <w:marRight w:val="0"/>
                                  <w:marTop w:val="0"/>
                                  <w:marBottom w:val="0"/>
                                  <w:divBdr>
                                    <w:top w:val="none" w:sz="0" w:space="0" w:color="auto"/>
                                    <w:left w:val="none" w:sz="0" w:space="0" w:color="auto"/>
                                    <w:bottom w:val="none" w:sz="0" w:space="0" w:color="auto"/>
                                    <w:right w:val="none" w:sz="0" w:space="0" w:color="auto"/>
                                  </w:divBdr>
                                </w:div>
                                <w:div w:id="733311440">
                                  <w:marLeft w:val="15"/>
                                  <w:marRight w:val="0"/>
                                  <w:marTop w:val="0"/>
                                  <w:marBottom w:val="0"/>
                                  <w:divBdr>
                                    <w:top w:val="none" w:sz="0" w:space="0" w:color="auto"/>
                                    <w:left w:val="none" w:sz="0" w:space="0" w:color="auto"/>
                                    <w:bottom w:val="none" w:sz="0" w:space="0" w:color="auto"/>
                                    <w:right w:val="none" w:sz="0" w:space="0" w:color="auto"/>
                                  </w:divBdr>
                                </w:div>
                                <w:div w:id="1577934288">
                                  <w:marLeft w:val="15"/>
                                  <w:marRight w:val="0"/>
                                  <w:marTop w:val="0"/>
                                  <w:marBottom w:val="0"/>
                                  <w:divBdr>
                                    <w:top w:val="none" w:sz="0" w:space="0" w:color="auto"/>
                                    <w:left w:val="none" w:sz="0" w:space="0" w:color="auto"/>
                                    <w:bottom w:val="none" w:sz="0" w:space="0" w:color="auto"/>
                                    <w:right w:val="none" w:sz="0" w:space="0" w:color="auto"/>
                                  </w:divBdr>
                                </w:div>
                                <w:div w:id="1947999428">
                                  <w:marLeft w:val="15"/>
                                  <w:marRight w:val="0"/>
                                  <w:marTop w:val="0"/>
                                  <w:marBottom w:val="0"/>
                                  <w:divBdr>
                                    <w:top w:val="none" w:sz="0" w:space="0" w:color="auto"/>
                                    <w:left w:val="none" w:sz="0" w:space="0" w:color="auto"/>
                                    <w:bottom w:val="none" w:sz="0" w:space="0" w:color="auto"/>
                                    <w:right w:val="none" w:sz="0" w:space="0" w:color="auto"/>
                                  </w:divBdr>
                                  <w:divsChild>
                                    <w:div w:id="199873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1886163">
      <w:bodyDiv w:val="1"/>
      <w:marLeft w:val="0"/>
      <w:marRight w:val="0"/>
      <w:marTop w:val="0"/>
      <w:marBottom w:val="0"/>
      <w:divBdr>
        <w:top w:val="none" w:sz="0" w:space="0" w:color="auto"/>
        <w:left w:val="none" w:sz="0" w:space="0" w:color="auto"/>
        <w:bottom w:val="none" w:sz="0" w:space="0" w:color="auto"/>
        <w:right w:val="none" w:sz="0" w:space="0" w:color="auto"/>
      </w:divBdr>
    </w:div>
    <w:div w:id="836572637">
      <w:bodyDiv w:val="1"/>
      <w:marLeft w:val="0"/>
      <w:marRight w:val="0"/>
      <w:marTop w:val="0"/>
      <w:marBottom w:val="0"/>
      <w:divBdr>
        <w:top w:val="none" w:sz="0" w:space="0" w:color="auto"/>
        <w:left w:val="none" w:sz="0" w:space="0" w:color="auto"/>
        <w:bottom w:val="none" w:sz="0" w:space="0" w:color="auto"/>
        <w:right w:val="none" w:sz="0" w:space="0" w:color="auto"/>
      </w:divBdr>
      <w:divsChild>
        <w:div w:id="859466790">
          <w:marLeft w:val="1515"/>
          <w:marRight w:val="0"/>
          <w:marTop w:val="0"/>
          <w:marBottom w:val="0"/>
          <w:divBdr>
            <w:top w:val="none" w:sz="0" w:space="0" w:color="auto"/>
            <w:left w:val="none" w:sz="0" w:space="0" w:color="auto"/>
            <w:bottom w:val="none" w:sz="0" w:space="0" w:color="auto"/>
            <w:right w:val="none" w:sz="0" w:space="0" w:color="auto"/>
          </w:divBdr>
          <w:divsChild>
            <w:div w:id="840775972">
              <w:marLeft w:val="0"/>
              <w:marRight w:val="0"/>
              <w:marTop w:val="0"/>
              <w:marBottom w:val="0"/>
              <w:divBdr>
                <w:top w:val="none" w:sz="0" w:space="0" w:color="auto"/>
                <w:left w:val="none" w:sz="0" w:space="0" w:color="auto"/>
                <w:bottom w:val="none" w:sz="0" w:space="0" w:color="auto"/>
                <w:right w:val="none" w:sz="0" w:space="0" w:color="auto"/>
              </w:divBdr>
              <w:divsChild>
                <w:div w:id="161980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084952">
          <w:marLeft w:val="1515"/>
          <w:marRight w:val="0"/>
          <w:marTop w:val="0"/>
          <w:marBottom w:val="0"/>
          <w:divBdr>
            <w:top w:val="none" w:sz="0" w:space="0" w:color="auto"/>
            <w:left w:val="none" w:sz="0" w:space="0" w:color="auto"/>
            <w:bottom w:val="none" w:sz="0" w:space="0" w:color="auto"/>
            <w:right w:val="none" w:sz="0" w:space="0" w:color="auto"/>
          </w:divBdr>
          <w:divsChild>
            <w:div w:id="115683593">
              <w:marLeft w:val="0"/>
              <w:marRight w:val="0"/>
              <w:marTop w:val="0"/>
              <w:marBottom w:val="0"/>
              <w:divBdr>
                <w:top w:val="none" w:sz="0" w:space="0" w:color="auto"/>
                <w:left w:val="none" w:sz="0" w:space="0" w:color="auto"/>
                <w:bottom w:val="none" w:sz="0" w:space="0" w:color="auto"/>
                <w:right w:val="none" w:sz="0" w:space="0" w:color="auto"/>
              </w:divBdr>
              <w:divsChild>
                <w:div w:id="1716924750">
                  <w:marLeft w:val="0"/>
                  <w:marRight w:val="0"/>
                  <w:marTop w:val="0"/>
                  <w:marBottom w:val="0"/>
                  <w:divBdr>
                    <w:top w:val="none" w:sz="0" w:space="0" w:color="auto"/>
                    <w:left w:val="none" w:sz="0" w:space="0" w:color="auto"/>
                    <w:bottom w:val="none" w:sz="0" w:space="0" w:color="auto"/>
                    <w:right w:val="none" w:sz="0" w:space="0" w:color="auto"/>
                  </w:divBdr>
                  <w:divsChild>
                    <w:div w:id="250899306">
                      <w:marLeft w:val="0"/>
                      <w:marRight w:val="0"/>
                      <w:marTop w:val="0"/>
                      <w:marBottom w:val="360"/>
                      <w:divBdr>
                        <w:top w:val="none" w:sz="0" w:space="0" w:color="auto"/>
                        <w:left w:val="none" w:sz="0" w:space="0" w:color="auto"/>
                        <w:bottom w:val="none" w:sz="0" w:space="0" w:color="auto"/>
                        <w:right w:val="none" w:sz="0" w:space="0" w:color="auto"/>
                      </w:divBdr>
                      <w:divsChild>
                        <w:div w:id="339430039">
                          <w:marLeft w:val="0"/>
                          <w:marRight w:val="0"/>
                          <w:marTop w:val="0"/>
                          <w:marBottom w:val="0"/>
                          <w:divBdr>
                            <w:top w:val="none" w:sz="0" w:space="0" w:color="auto"/>
                            <w:left w:val="none" w:sz="0" w:space="0" w:color="auto"/>
                            <w:bottom w:val="none" w:sz="0" w:space="0" w:color="auto"/>
                            <w:right w:val="none" w:sz="0" w:space="0" w:color="auto"/>
                          </w:divBdr>
                        </w:div>
                      </w:divsChild>
                    </w:div>
                    <w:div w:id="29259166">
                      <w:marLeft w:val="0"/>
                      <w:marRight w:val="0"/>
                      <w:marTop w:val="0"/>
                      <w:marBottom w:val="0"/>
                      <w:divBdr>
                        <w:top w:val="none" w:sz="0" w:space="0" w:color="auto"/>
                        <w:left w:val="none" w:sz="0" w:space="0" w:color="auto"/>
                        <w:bottom w:val="none" w:sz="0" w:space="0" w:color="auto"/>
                        <w:right w:val="none" w:sz="0" w:space="0" w:color="auto"/>
                      </w:divBdr>
                      <w:divsChild>
                        <w:div w:id="145317948">
                          <w:marLeft w:val="0"/>
                          <w:marRight w:val="0"/>
                          <w:marTop w:val="0"/>
                          <w:marBottom w:val="0"/>
                          <w:divBdr>
                            <w:top w:val="none" w:sz="0" w:space="0" w:color="auto"/>
                            <w:left w:val="none" w:sz="0" w:space="0" w:color="auto"/>
                            <w:bottom w:val="none" w:sz="0" w:space="0" w:color="auto"/>
                            <w:right w:val="none" w:sz="0" w:space="0" w:color="auto"/>
                          </w:divBdr>
                          <w:divsChild>
                            <w:div w:id="1534003230">
                              <w:marLeft w:val="0"/>
                              <w:marRight w:val="0"/>
                              <w:marTop w:val="0"/>
                              <w:marBottom w:val="0"/>
                              <w:divBdr>
                                <w:top w:val="none" w:sz="0" w:space="0" w:color="auto"/>
                                <w:left w:val="none" w:sz="0" w:space="0" w:color="auto"/>
                                <w:bottom w:val="none" w:sz="0" w:space="0" w:color="auto"/>
                                <w:right w:val="none" w:sz="0" w:space="0" w:color="auto"/>
                              </w:divBdr>
                            </w:div>
                            <w:div w:id="1511260855">
                              <w:marLeft w:val="0"/>
                              <w:marRight w:val="0"/>
                              <w:marTop w:val="0"/>
                              <w:marBottom w:val="0"/>
                              <w:divBdr>
                                <w:top w:val="none" w:sz="0" w:space="0" w:color="auto"/>
                                <w:left w:val="none" w:sz="0" w:space="0" w:color="auto"/>
                                <w:bottom w:val="none" w:sz="0" w:space="0" w:color="auto"/>
                                <w:right w:val="none" w:sz="0" w:space="0" w:color="auto"/>
                              </w:divBdr>
                              <w:divsChild>
                                <w:div w:id="683241505">
                                  <w:marLeft w:val="0"/>
                                  <w:marRight w:val="0"/>
                                  <w:marTop w:val="0"/>
                                  <w:marBottom w:val="0"/>
                                  <w:divBdr>
                                    <w:top w:val="none" w:sz="0" w:space="0" w:color="auto"/>
                                    <w:left w:val="none" w:sz="0" w:space="0" w:color="auto"/>
                                    <w:bottom w:val="none" w:sz="0" w:space="0" w:color="auto"/>
                                    <w:right w:val="none" w:sz="0" w:space="0" w:color="auto"/>
                                  </w:divBdr>
                                </w:div>
                              </w:divsChild>
                            </w:div>
                            <w:div w:id="1605842774">
                              <w:marLeft w:val="240"/>
                              <w:marRight w:val="0"/>
                              <w:marTop w:val="0"/>
                              <w:marBottom w:val="120"/>
                              <w:divBdr>
                                <w:top w:val="none" w:sz="0" w:space="0" w:color="auto"/>
                                <w:left w:val="none" w:sz="0" w:space="0" w:color="auto"/>
                                <w:bottom w:val="none" w:sz="0" w:space="0" w:color="auto"/>
                                <w:right w:val="none" w:sz="0" w:space="0" w:color="auto"/>
                              </w:divBdr>
                            </w:div>
                          </w:divsChild>
                        </w:div>
                      </w:divsChild>
                    </w:div>
                    <w:div w:id="135588284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854853272">
      <w:bodyDiv w:val="1"/>
      <w:marLeft w:val="0"/>
      <w:marRight w:val="0"/>
      <w:marTop w:val="0"/>
      <w:marBottom w:val="0"/>
      <w:divBdr>
        <w:top w:val="none" w:sz="0" w:space="0" w:color="auto"/>
        <w:left w:val="none" w:sz="0" w:space="0" w:color="auto"/>
        <w:bottom w:val="none" w:sz="0" w:space="0" w:color="auto"/>
        <w:right w:val="none" w:sz="0" w:space="0" w:color="auto"/>
      </w:divBdr>
    </w:div>
    <w:div w:id="1118640187">
      <w:bodyDiv w:val="1"/>
      <w:marLeft w:val="0"/>
      <w:marRight w:val="0"/>
      <w:marTop w:val="0"/>
      <w:marBottom w:val="0"/>
      <w:divBdr>
        <w:top w:val="none" w:sz="0" w:space="0" w:color="auto"/>
        <w:left w:val="none" w:sz="0" w:space="0" w:color="auto"/>
        <w:bottom w:val="none" w:sz="0" w:space="0" w:color="auto"/>
        <w:right w:val="none" w:sz="0" w:space="0" w:color="auto"/>
      </w:divBdr>
    </w:div>
    <w:div w:id="1171530678">
      <w:bodyDiv w:val="1"/>
      <w:marLeft w:val="0"/>
      <w:marRight w:val="0"/>
      <w:marTop w:val="0"/>
      <w:marBottom w:val="0"/>
      <w:divBdr>
        <w:top w:val="none" w:sz="0" w:space="0" w:color="auto"/>
        <w:left w:val="none" w:sz="0" w:space="0" w:color="auto"/>
        <w:bottom w:val="none" w:sz="0" w:space="0" w:color="auto"/>
        <w:right w:val="none" w:sz="0" w:space="0" w:color="auto"/>
      </w:divBdr>
    </w:div>
    <w:div w:id="1542283804">
      <w:bodyDiv w:val="1"/>
      <w:marLeft w:val="0"/>
      <w:marRight w:val="0"/>
      <w:marTop w:val="0"/>
      <w:marBottom w:val="0"/>
      <w:divBdr>
        <w:top w:val="none" w:sz="0" w:space="0" w:color="auto"/>
        <w:left w:val="none" w:sz="0" w:space="0" w:color="auto"/>
        <w:bottom w:val="none" w:sz="0" w:space="0" w:color="auto"/>
        <w:right w:val="none" w:sz="0" w:space="0" w:color="auto"/>
      </w:divBdr>
    </w:div>
    <w:div w:id="1663006184">
      <w:bodyDiv w:val="1"/>
      <w:marLeft w:val="0"/>
      <w:marRight w:val="0"/>
      <w:marTop w:val="0"/>
      <w:marBottom w:val="0"/>
      <w:divBdr>
        <w:top w:val="none" w:sz="0" w:space="0" w:color="auto"/>
        <w:left w:val="none" w:sz="0" w:space="0" w:color="auto"/>
        <w:bottom w:val="none" w:sz="0" w:space="0" w:color="auto"/>
        <w:right w:val="none" w:sz="0" w:space="0" w:color="auto"/>
      </w:divBdr>
    </w:div>
    <w:div w:id="1665008119">
      <w:bodyDiv w:val="1"/>
      <w:marLeft w:val="0"/>
      <w:marRight w:val="0"/>
      <w:marTop w:val="0"/>
      <w:marBottom w:val="0"/>
      <w:divBdr>
        <w:top w:val="none" w:sz="0" w:space="0" w:color="auto"/>
        <w:left w:val="none" w:sz="0" w:space="0" w:color="auto"/>
        <w:bottom w:val="none" w:sz="0" w:space="0" w:color="auto"/>
        <w:right w:val="none" w:sz="0" w:space="0" w:color="auto"/>
      </w:divBdr>
      <w:divsChild>
        <w:div w:id="6299829">
          <w:marLeft w:val="1515"/>
          <w:marRight w:val="0"/>
          <w:marTop w:val="0"/>
          <w:marBottom w:val="0"/>
          <w:divBdr>
            <w:top w:val="none" w:sz="0" w:space="0" w:color="auto"/>
            <w:left w:val="none" w:sz="0" w:space="0" w:color="auto"/>
            <w:bottom w:val="none" w:sz="0" w:space="0" w:color="auto"/>
            <w:right w:val="none" w:sz="0" w:space="0" w:color="auto"/>
          </w:divBdr>
          <w:divsChild>
            <w:div w:id="32122986">
              <w:marLeft w:val="0"/>
              <w:marRight w:val="0"/>
              <w:marTop w:val="0"/>
              <w:marBottom w:val="0"/>
              <w:divBdr>
                <w:top w:val="none" w:sz="0" w:space="0" w:color="auto"/>
                <w:left w:val="none" w:sz="0" w:space="0" w:color="auto"/>
                <w:bottom w:val="none" w:sz="0" w:space="0" w:color="auto"/>
                <w:right w:val="none" w:sz="0" w:space="0" w:color="auto"/>
              </w:divBdr>
              <w:divsChild>
                <w:div w:id="2053797306">
                  <w:marLeft w:val="0"/>
                  <w:marRight w:val="0"/>
                  <w:marTop w:val="0"/>
                  <w:marBottom w:val="240"/>
                  <w:divBdr>
                    <w:top w:val="none" w:sz="0" w:space="0" w:color="auto"/>
                    <w:left w:val="none" w:sz="0" w:space="0" w:color="auto"/>
                    <w:bottom w:val="none" w:sz="0" w:space="0" w:color="auto"/>
                    <w:right w:val="none" w:sz="0" w:space="0" w:color="auto"/>
                  </w:divBdr>
                  <w:divsChild>
                    <w:div w:id="733283655">
                      <w:marLeft w:val="0"/>
                      <w:marRight w:val="0"/>
                      <w:marTop w:val="0"/>
                      <w:marBottom w:val="0"/>
                      <w:divBdr>
                        <w:top w:val="none" w:sz="0" w:space="0" w:color="auto"/>
                        <w:left w:val="none" w:sz="0" w:space="0" w:color="auto"/>
                        <w:bottom w:val="none" w:sz="0" w:space="0" w:color="auto"/>
                        <w:right w:val="none" w:sz="0" w:space="0" w:color="auto"/>
                      </w:divBdr>
                      <w:divsChild>
                        <w:div w:id="560094916">
                          <w:marLeft w:val="0"/>
                          <w:marRight w:val="0"/>
                          <w:marTop w:val="0"/>
                          <w:marBottom w:val="0"/>
                          <w:divBdr>
                            <w:top w:val="none" w:sz="0" w:space="0" w:color="auto"/>
                            <w:left w:val="none" w:sz="0" w:space="0" w:color="auto"/>
                            <w:bottom w:val="none" w:sz="0" w:space="0" w:color="auto"/>
                            <w:right w:val="none" w:sz="0" w:space="0" w:color="auto"/>
                          </w:divBdr>
                        </w:div>
                      </w:divsChild>
                    </w:div>
                    <w:div w:id="1458060509">
                      <w:marLeft w:val="0"/>
                      <w:marRight w:val="0"/>
                      <w:marTop w:val="0"/>
                      <w:marBottom w:val="0"/>
                      <w:divBdr>
                        <w:top w:val="none" w:sz="0" w:space="0" w:color="auto"/>
                        <w:left w:val="none" w:sz="0" w:space="0" w:color="auto"/>
                        <w:bottom w:val="none" w:sz="0" w:space="0" w:color="auto"/>
                        <w:right w:val="none" w:sz="0" w:space="0" w:color="auto"/>
                      </w:divBdr>
                    </w:div>
                  </w:divsChild>
                </w:div>
                <w:div w:id="209231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436369">
          <w:marLeft w:val="1515"/>
          <w:marRight w:val="0"/>
          <w:marTop w:val="0"/>
          <w:marBottom w:val="0"/>
          <w:divBdr>
            <w:top w:val="none" w:sz="0" w:space="0" w:color="auto"/>
            <w:left w:val="none" w:sz="0" w:space="0" w:color="auto"/>
            <w:bottom w:val="none" w:sz="0" w:space="0" w:color="auto"/>
            <w:right w:val="none" w:sz="0" w:space="0" w:color="auto"/>
          </w:divBdr>
          <w:divsChild>
            <w:div w:id="546065852">
              <w:marLeft w:val="0"/>
              <w:marRight w:val="0"/>
              <w:marTop w:val="0"/>
              <w:marBottom w:val="0"/>
              <w:divBdr>
                <w:top w:val="none" w:sz="0" w:space="0" w:color="auto"/>
                <w:left w:val="none" w:sz="0" w:space="0" w:color="auto"/>
                <w:bottom w:val="none" w:sz="0" w:space="0" w:color="auto"/>
                <w:right w:val="none" w:sz="0" w:space="0" w:color="auto"/>
              </w:divBdr>
              <w:divsChild>
                <w:div w:id="1997218122">
                  <w:marLeft w:val="0"/>
                  <w:marRight w:val="0"/>
                  <w:marTop w:val="0"/>
                  <w:marBottom w:val="0"/>
                  <w:divBdr>
                    <w:top w:val="none" w:sz="0" w:space="0" w:color="auto"/>
                    <w:left w:val="none" w:sz="0" w:space="0" w:color="auto"/>
                    <w:bottom w:val="none" w:sz="0" w:space="0" w:color="auto"/>
                    <w:right w:val="none" w:sz="0" w:space="0" w:color="auto"/>
                  </w:divBdr>
                  <w:divsChild>
                    <w:div w:id="274556449">
                      <w:marLeft w:val="0"/>
                      <w:marRight w:val="0"/>
                      <w:marTop w:val="0"/>
                      <w:marBottom w:val="0"/>
                      <w:divBdr>
                        <w:top w:val="none" w:sz="0" w:space="0" w:color="auto"/>
                        <w:left w:val="none" w:sz="0" w:space="0" w:color="auto"/>
                        <w:bottom w:val="none" w:sz="0" w:space="0" w:color="auto"/>
                        <w:right w:val="none" w:sz="0" w:space="0" w:color="auto"/>
                      </w:divBdr>
                      <w:divsChild>
                        <w:div w:id="1062480659">
                          <w:marLeft w:val="0"/>
                          <w:marRight w:val="0"/>
                          <w:marTop w:val="0"/>
                          <w:marBottom w:val="0"/>
                          <w:divBdr>
                            <w:top w:val="none" w:sz="0" w:space="0" w:color="auto"/>
                            <w:left w:val="none" w:sz="0" w:space="0" w:color="auto"/>
                            <w:bottom w:val="none" w:sz="0" w:space="0" w:color="auto"/>
                            <w:right w:val="none" w:sz="0" w:space="0" w:color="auto"/>
                          </w:divBdr>
                        </w:div>
                      </w:divsChild>
                    </w:div>
                    <w:div w:id="660045480">
                      <w:marLeft w:val="0"/>
                      <w:marRight w:val="0"/>
                      <w:marTop w:val="0"/>
                      <w:marBottom w:val="0"/>
                      <w:divBdr>
                        <w:top w:val="none" w:sz="0" w:space="0" w:color="auto"/>
                        <w:left w:val="none" w:sz="0" w:space="0" w:color="auto"/>
                        <w:bottom w:val="none" w:sz="0" w:space="0" w:color="auto"/>
                        <w:right w:val="none" w:sz="0" w:space="0" w:color="auto"/>
                      </w:divBdr>
                      <w:divsChild>
                        <w:div w:id="334381765">
                          <w:marLeft w:val="0"/>
                          <w:marRight w:val="0"/>
                          <w:marTop w:val="0"/>
                          <w:marBottom w:val="0"/>
                          <w:divBdr>
                            <w:top w:val="none" w:sz="0" w:space="0" w:color="auto"/>
                            <w:left w:val="none" w:sz="0" w:space="0" w:color="auto"/>
                            <w:bottom w:val="none" w:sz="0" w:space="0" w:color="auto"/>
                            <w:right w:val="none" w:sz="0" w:space="0" w:color="auto"/>
                          </w:divBdr>
                        </w:div>
                        <w:div w:id="477385167">
                          <w:marLeft w:val="15"/>
                          <w:marRight w:val="0"/>
                          <w:marTop w:val="0"/>
                          <w:marBottom w:val="0"/>
                          <w:divBdr>
                            <w:top w:val="none" w:sz="0" w:space="0" w:color="auto"/>
                            <w:left w:val="none" w:sz="0" w:space="0" w:color="auto"/>
                            <w:bottom w:val="none" w:sz="0" w:space="0" w:color="auto"/>
                            <w:right w:val="none" w:sz="0" w:space="0" w:color="auto"/>
                          </w:divBdr>
                        </w:div>
                        <w:div w:id="507139725">
                          <w:marLeft w:val="15"/>
                          <w:marRight w:val="0"/>
                          <w:marTop w:val="0"/>
                          <w:marBottom w:val="0"/>
                          <w:divBdr>
                            <w:top w:val="none" w:sz="0" w:space="0" w:color="auto"/>
                            <w:left w:val="none" w:sz="0" w:space="0" w:color="auto"/>
                            <w:bottom w:val="none" w:sz="0" w:space="0" w:color="auto"/>
                            <w:right w:val="none" w:sz="0" w:space="0" w:color="auto"/>
                          </w:divBdr>
                        </w:div>
                        <w:div w:id="221673735">
                          <w:marLeft w:val="15"/>
                          <w:marRight w:val="0"/>
                          <w:marTop w:val="0"/>
                          <w:marBottom w:val="0"/>
                          <w:divBdr>
                            <w:top w:val="none" w:sz="0" w:space="0" w:color="auto"/>
                            <w:left w:val="none" w:sz="0" w:space="0" w:color="auto"/>
                            <w:bottom w:val="none" w:sz="0" w:space="0" w:color="auto"/>
                            <w:right w:val="none" w:sz="0" w:space="0" w:color="auto"/>
                          </w:divBdr>
                          <w:divsChild>
                            <w:div w:id="151021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223494">
                      <w:marLeft w:val="0"/>
                      <w:marRight w:val="0"/>
                      <w:marTop w:val="0"/>
                      <w:marBottom w:val="0"/>
                      <w:divBdr>
                        <w:top w:val="none" w:sz="0" w:space="0" w:color="auto"/>
                        <w:left w:val="none" w:sz="0" w:space="0" w:color="auto"/>
                        <w:bottom w:val="none" w:sz="0" w:space="0" w:color="auto"/>
                        <w:right w:val="none" w:sz="0" w:space="0" w:color="auto"/>
                      </w:divBdr>
                      <w:divsChild>
                        <w:div w:id="872689504">
                          <w:marLeft w:val="0"/>
                          <w:marRight w:val="0"/>
                          <w:marTop w:val="0"/>
                          <w:marBottom w:val="0"/>
                          <w:divBdr>
                            <w:top w:val="none" w:sz="0" w:space="0" w:color="auto"/>
                            <w:left w:val="none" w:sz="0" w:space="0" w:color="auto"/>
                            <w:bottom w:val="none" w:sz="0" w:space="0" w:color="auto"/>
                            <w:right w:val="none" w:sz="0" w:space="0" w:color="auto"/>
                          </w:divBdr>
                          <w:divsChild>
                            <w:div w:id="2053112377">
                              <w:marLeft w:val="0"/>
                              <w:marRight w:val="0"/>
                              <w:marTop w:val="0"/>
                              <w:marBottom w:val="0"/>
                              <w:divBdr>
                                <w:top w:val="none" w:sz="0" w:space="0" w:color="auto"/>
                                <w:left w:val="none" w:sz="0" w:space="0" w:color="auto"/>
                                <w:bottom w:val="none" w:sz="0" w:space="0" w:color="auto"/>
                                <w:right w:val="none" w:sz="0" w:space="0" w:color="auto"/>
                              </w:divBdr>
                              <w:divsChild>
                                <w:div w:id="822284167">
                                  <w:marLeft w:val="0"/>
                                  <w:marRight w:val="0"/>
                                  <w:marTop w:val="0"/>
                                  <w:marBottom w:val="0"/>
                                  <w:divBdr>
                                    <w:top w:val="none" w:sz="0" w:space="0" w:color="auto"/>
                                    <w:left w:val="none" w:sz="0" w:space="0" w:color="auto"/>
                                    <w:bottom w:val="none" w:sz="0" w:space="0" w:color="auto"/>
                                    <w:right w:val="none" w:sz="0" w:space="0" w:color="auto"/>
                                  </w:divBdr>
                                </w:div>
                                <w:div w:id="924729109">
                                  <w:marLeft w:val="15"/>
                                  <w:marRight w:val="0"/>
                                  <w:marTop w:val="0"/>
                                  <w:marBottom w:val="0"/>
                                  <w:divBdr>
                                    <w:top w:val="none" w:sz="0" w:space="0" w:color="auto"/>
                                    <w:left w:val="none" w:sz="0" w:space="0" w:color="auto"/>
                                    <w:bottom w:val="none" w:sz="0" w:space="0" w:color="auto"/>
                                    <w:right w:val="none" w:sz="0" w:space="0" w:color="auto"/>
                                  </w:divBdr>
                                </w:div>
                                <w:div w:id="838427652">
                                  <w:marLeft w:val="15"/>
                                  <w:marRight w:val="0"/>
                                  <w:marTop w:val="0"/>
                                  <w:marBottom w:val="0"/>
                                  <w:divBdr>
                                    <w:top w:val="none" w:sz="0" w:space="0" w:color="auto"/>
                                    <w:left w:val="none" w:sz="0" w:space="0" w:color="auto"/>
                                    <w:bottom w:val="none" w:sz="0" w:space="0" w:color="auto"/>
                                    <w:right w:val="none" w:sz="0" w:space="0" w:color="auto"/>
                                  </w:divBdr>
                                </w:div>
                                <w:div w:id="630792658">
                                  <w:marLeft w:val="15"/>
                                  <w:marRight w:val="0"/>
                                  <w:marTop w:val="0"/>
                                  <w:marBottom w:val="0"/>
                                  <w:divBdr>
                                    <w:top w:val="none" w:sz="0" w:space="0" w:color="auto"/>
                                    <w:left w:val="none" w:sz="0" w:space="0" w:color="auto"/>
                                    <w:bottom w:val="none" w:sz="0" w:space="0" w:color="auto"/>
                                    <w:right w:val="none" w:sz="0" w:space="0" w:color="auto"/>
                                  </w:divBdr>
                                  <w:divsChild>
                                    <w:div w:id="12747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7507">
                              <w:marLeft w:val="0"/>
                              <w:marRight w:val="0"/>
                              <w:marTop w:val="0"/>
                              <w:marBottom w:val="0"/>
                              <w:divBdr>
                                <w:top w:val="none" w:sz="0" w:space="0" w:color="auto"/>
                                <w:left w:val="none" w:sz="0" w:space="0" w:color="auto"/>
                                <w:bottom w:val="none" w:sz="0" w:space="0" w:color="auto"/>
                                <w:right w:val="none" w:sz="0" w:space="0" w:color="auto"/>
                              </w:divBdr>
                              <w:divsChild>
                                <w:div w:id="1053044575">
                                  <w:marLeft w:val="0"/>
                                  <w:marRight w:val="0"/>
                                  <w:marTop w:val="0"/>
                                  <w:marBottom w:val="0"/>
                                  <w:divBdr>
                                    <w:top w:val="none" w:sz="0" w:space="0" w:color="auto"/>
                                    <w:left w:val="none" w:sz="0" w:space="0" w:color="auto"/>
                                    <w:bottom w:val="none" w:sz="0" w:space="0" w:color="auto"/>
                                    <w:right w:val="none" w:sz="0" w:space="0" w:color="auto"/>
                                  </w:divBdr>
                                  <w:divsChild>
                                    <w:div w:id="791552357">
                                      <w:marLeft w:val="0"/>
                                      <w:marRight w:val="0"/>
                                      <w:marTop w:val="0"/>
                                      <w:marBottom w:val="0"/>
                                      <w:divBdr>
                                        <w:top w:val="none" w:sz="0" w:space="0" w:color="auto"/>
                                        <w:left w:val="none" w:sz="0" w:space="0" w:color="auto"/>
                                        <w:bottom w:val="none" w:sz="0" w:space="0" w:color="auto"/>
                                        <w:right w:val="none" w:sz="0" w:space="0" w:color="auto"/>
                                      </w:divBdr>
                                      <w:divsChild>
                                        <w:div w:id="1199320645">
                                          <w:marLeft w:val="0"/>
                                          <w:marRight w:val="0"/>
                                          <w:marTop w:val="0"/>
                                          <w:marBottom w:val="0"/>
                                          <w:divBdr>
                                            <w:top w:val="none" w:sz="0" w:space="0" w:color="auto"/>
                                            <w:left w:val="none" w:sz="0" w:space="0" w:color="auto"/>
                                            <w:bottom w:val="none" w:sz="0" w:space="0" w:color="auto"/>
                                            <w:right w:val="none" w:sz="0" w:space="0" w:color="auto"/>
                                          </w:divBdr>
                                          <w:divsChild>
                                            <w:div w:id="195829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4495921">
      <w:bodyDiv w:val="1"/>
      <w:marLeft w:val="0"/>
      <w:marRight w:val="0"/>
      <w:marTop w:val="0"/>
      <w:marBottom w:val="0"/>
      <w:divBdr>
        <w:top w:val="none" w:sz="0" w:space="0" w:color="auto"/>
        <w:left w:val="none" w:sz="0" w:space="0" w:color="auto"/>
        <w:bottom w:val="none" w:sz="0" w:space="0" w:color="auto"/>
        <w:right w:val="none" w:sz="0" w:space="0" w:color="auto"/>
      </w:divBdr>
    </w:div>
    <w:div w:id="2111319182">
      <w:bodyDiv w:val="1"/>
      <w:marLeft w:val="0"/>
      <w:marRight w:val="0"/>
      <w:marTop w:val="0"/>
      <w:marBottom w:val="0"/>
      <w:divBdr>
        <w:top w:val="none" w:sz="0" w:space="0" w:color="auto"/>
        <w:left w:val="none" w:sz="0" w:space="0" w:color="auto"/>
        <w:bottom w:val="none" w:sz="0" w:space="0" w:color="auto"/>
        <w:right w:val="none" w:sz="0" w:space="0" w:color="auto"/>
      </w:divBdr>
      <w:divsChild>
        <w:div w:id="1714883411">
          <w:marLeft w:val="0"/>
          <w:marRight w:val="0"/>
          <w:marTop w:val="0"/>
          <w:marBottom w:val="300"/>
          <w:divBdr>
            <w:top w:val="none" w:sz="0" w:space="0" w:color="auto"/>
            <w:left w:val="none" w:sz="0" w:space="0" w:color="auto"/>
            <w:bottom w:val="none" w:sz="0" w:space="0" w:color="auto"/>
            <w:right w:val="none" w:sz="0" w:space="0" w:color="auto"/>
          </w:divBdr>
        </w:div>
        <w:div w:id="697122794">
          <w:marLeft w:val="0"/>
          <w:marRight w:val="0"/>
          <w:marTop w:val="0"/>
          <w:marBottom w:val="0"/>
          <w:divBdr>
            <w:top w:val="none" w:sz="0" w:space="0" w:color="auto"/>
            <w:left w:val="none" w:sz="0" w:space="0" w:color="auto"/>
            <w:bottom w:val="none" w:sz="0" w:space="0" w:color="auto"/>
            <w:right w:val="none" w:sz="0" w:space="0" w:color="auto"/>
          </w:divBdr>
        </w:div>
      </w:divsChild>
    </w:div>
    <w:div w:id="21391753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d.vvbox.cz/vv_show_url.php?idk=94941&amp;idc=11439021&amp;ids=5076&amp;idp=91823&amp;url=http%3A%2F%2Fwww.svestkovadraha.cz" TargetMode="External"/><Relationship Id="rId26" Type="http://schemas.openxmlformats.org/officeDocument/2006/relationships/image" Target="media/image15.jpeg"/><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0.png"/><Relationship Id="rId42" Type="http://schemas.openxmlformats.org/officeDocument/2006/relationships/hyperlink" Target="https://www.idnes.cz/plzen/zpravy/plzensky-kraj-plzen-veterani-slavnosti-svobody-historie-osvobozeni-ii-svetova-valka.A190503_125313_plzen-zpravy_lad" TargetMode="External"/><Relationship Id="rId47" Type="http://schemas.openxmlformats.org/officeDocument/2006/relationships/image" Target="media/image30.jpeg"/><Relationship Id="rId50" Type="http://schemas.openxmlformats.org/officeDocument/2006/relationships/image" Target="media/image32.png"/><Relationship Id="rId55"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ww.idnes.cz/plzen/zpravy/slavnosti-svobody-americky-veteran-raby-druha-svetova-valka-plzen.A160509_144536_plzen-zpravy_ban/foto/BAN632771_150744_2679062.jpg" TargetMode="External"/><Relationship Id="rId11" Type="http://schemas.openxmlformats.org/officeDocument/2006/relationships/image" Target="media/image3.jpeg"/><Relationship Id="rId24" Type="http://schemas.openxmlformats.org/officeDocument/2006/relationships/image" Target="media/image13.jpeg"/><Relationship Id="rId32" Type="http://schemas.openxmlformats.org/officeDocument/2006/relationships/hyperlink" Target="https://www.idnes.cz/plzen/zpravy/slavnosti-svobody-americky-veteran-raby-druha-svetova-valka-plzen.A160509_144536_plzen-zpravy_ban" TargetMode="Externa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39.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hyperlink" Target="https://d.vvbox.cz/vv_show_url.php?idk=97521&amp;idc=11439021&amp;ids=3899&amp;idp=92958&amp;url=http%3A%2F%2Fwww.visittabor.eu" TargetMode="Externa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1.png"/><Relationship Id="rId43" Type="http://schemas.openxmlformats.org/officeDocument/2006/relationships/hyperlink" Target="https://www.idnes.cz/plzen/zpravy/veteran-osvobodil-belgicky-vojak-michel-gilain-prislusnik-armada-plzen-slavnosti-svobody.A190926_121110_plzen-zpravy_vb" TargetMode="External"/><Relationship Id="rId48" Type="http://schemas.openxmlformats.org/officeDocument/2006/relationships/image" Target="media/image31.png"/><Relationship Id="rId56" Type="http://schemas.openxmlformats.org/officeDocument/2006/relationships/hyperlink" Target="https://d.vvbox.cz/vv_show_url.php?idk=97310&amp;idc=8838231&amp;ids=627&amp;idp=94733&amp;url=https%3A%2F%2Fwww.pre.cz" TargetMode="External"/><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hyperlink" Target="https://plzenska.drbna.cz/zpravy/spolecnost/3715-zemrel-belgicky-veteran-hubert-rauw-pravidelny-ucastnik-plzenskych-slavnosti-svobody.html?utm_source=copy" TargetMode="External"/><Relationship Id="rId59" Type="http://schemas.openxmlformats.org/officeDocument/2006/relationships/image" Target="media/image40.png"/><Relationship Id="rId20" Type="http://schemas.openxmlformats.org/officeDocument/2006/relationships/image" Target="media/image9.jpeg"/><Relationship Id="rId41" Type="http://schemas.openxmlformats.org/officeDocument/2006/relationships/image" Target="media/image27.pn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dnes.cz/wiki/obecne/james-duncan-anderson.K5125271"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hyperlink" Target="https://www.idnes.cz/plzen/zpravy/zemrel-valecny-veteran-val-232-re-gustin.A221106_124559_plzen-zpravy_mav" TargetMode="External"/><Relationship Id="rId5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hyperlink" Target="https://www.idnes.cz/novinari/barbora-nemcova.N1043" TargetMode="External"/><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idnes.cz/plzen/zpravy/earl-ingram-veteran-usa-plzen-patton-zemrel-slavnosti-svobody.A210928_105721_plzen-zpravy_vb"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C5ED74-DAEC-486C-952A-4F3FBBDAB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7961</Words>
  <Characters>46970</Characters>
  <Application>Microsoft Office Word</Application>
  <DocSecurity>0</DocSecurity>
  <Lines>391</Lines>
  <Paragraphs>109</Paragraphs>
  <ScaleCrop>false</ScaleCrop>
  <HeadingPairs>
    <vt:vector size="2" baseType="variant">
      <vt:variant>
        <vt:lpstr>Název</vt:lpstr>
      </vt:variant>
      <vt:variant>
        <vt:i4>1</vt:i4>
      </vt:variant>
    </vt:vector>
  </HeadingPairs>
  <TitlesOfParts>
    <vt:vector size="1" baseType="lpstr">
      <vt:lpstr/>
    </vt:vector>
  </TitlesOfParts>
  <Company>SITMP</Company>
  <LinksUpToDate>false</LinksUpToDate>
  <CharactersWithSpaces>54822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Kubalová Zdeňka</dc:creator>
  <cp:keywords/>
  <dc:description/>
  <cp:lastModifiedBy>Kubalová Zdeňka</cp:lastModifiedBy>
  <cp:revision>2</cp:revision>
  <dcterms:created xsi:type="dcterms:W3CDTF">2024-04-30T09:01:00Z</dcterms:created>
  <dcterms:modified xsi:type="dcterms:W3CDTF">2024-04-30T09:01:00Z</dcterms:modified>
</cp:coreProperties>
</file>